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BC" w:rsidRPr="00AC33BC" w:rsidRDefault="00AC33BC" w:rsidP="00AC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t>I мл.гр.№1 - 120кв.м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42кв.м.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мл.гр.№2 - 120кв.м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42кв.м.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IIмл.гр.№1 - 120кв.м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42кв.м.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IIмл.гр.№2 - 120кв.м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42кв.м.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Ср.гр.№1 - 123кв.м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Ср.гр.№2 - 123кв.м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- 48кв.м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Ст.гр.№1 - 123кв.м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Ст.гр.№2 - 123кв.м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Ст.гр.№3 - 123кв.м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Подг.гр.№1 - 123кв.м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Подг.гр.№2 - 123кв.м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игровая -48кв.м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спальня – 45кв.м.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раздевалка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умывальня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– 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Физкультурный зал – 48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хореографа – 48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Музей – 18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Кладовая игрушек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Муз. зал – 90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Мед. кабинет – 12 кв.м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Изолятор – 13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Процедурный кабинет – 6,7кв.м.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Прачечная – 19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Гладильная – 12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Кастелянша – 9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Пищеблок – 62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Кладовая продуктов – 18кв.м.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Кладовая посуды – 8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логопеда – 12кв.м.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психолога – 13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заведующей – 14 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методиста – 13кв.м.</w:t>
      </w:r>
      <w:r w:rsidRPr="00AC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служебный -2- 12кв.м.</w:t>
      </w:r>
    </w:p>
    <w:p w:rsidR="001A19DF" w:rsidRDefault="001A19DF">
      <w:bookmarkStart w:id="0" w:name="_GoBack"/>
      <w:bookmarkEnd w:id="0"/>
    </w:p>
    <w:sectPr w:rsidR="001A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C"/>
    <w:rsid w:val="001A19DF"/>
    <w:rsid w:val="00A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8FB0-7A12-48C1-AB07-AD3EA3C5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2016-08-16T08:45:00Z</dcterms:created>
  <dcterms:modified xsi:type="dcterms:W3CDTF">2016-08-16T08:46:00Z</dcterms:modified>
</cp:coreProperties>
</file>