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AE4" w:rsidRDefault="00281AE4" w:rsidP="00281AE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bookmarkStart w:id="0" w:name="sub_1017"/>
    </w:p>
    <w:p w:rsidR="00281AE4" w:rsidRDefault="00281AE4" w:rsidP="00281AE4">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81AE4">
        <w:rPr>
          <w:rFonts w:ascii="Times New Roman" w:eastAsia="Times New Roman" w:hAnsi="Times New Roman" w:cs="Times New Roman"/>
          <w:bCs/>
          <w:sz w:val="24"/>
          <w:szCs w:val="24"/>
          <w:lang w:eastAsia="ru-RU"/>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73.5pt" o:ole="">
            <v:imagedata r:id="rId5" o:title=""/>
          </v:shape>
          <o:OLEObject Type="Embed" ProgID="FoxitReader.Document" ShapeID="_x0000_i1025" DrawAspect="Content" ObjectID="_1631271173" r:id="rId6"/>
        </w:object>
      </w:r>
    </w:p>
    <w:p w:rsidR="00281AE4" w:rsidRDefault="00281AE4" w:rsidP="0089034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281AE4" w:rsidRDefault="00281AE4" w:rsidP="0089034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 стимулирующие выплаты указанным работникам устанавливаются в соответствии с настоящим положением об оплате труда соответствующих отраслей.</w:t>
      </w:r>
    </w:p>
    <w:p w:rsidR="00890348" w:rsidRPr="00890348" w:rsidRDefault="00890348" w:rsidP="00890348">
      <w:pPr>
        <w:spacing w:after="0" w:line="240" w:lineRule="auto"/>
        <w:rPr>
          <w:sz w:val="28"/>
          <w:szCs w:val="28"/>
          <w:lang w:eastAsia="ru-RU"/>
        </w:rPr>
      </w:pPr>
      <w:bookmarkStart w:id="1" w:name="sub_1018"/>
      <w:bookmarkEnd w:id="0"/>
      <w:r w:rsidRPr="00890348">
        <w:rPr>
          <w:sz w:val="28"/>
          <w:szCs w:val="28"/>
          <w:lang w:eastAsia="ru-RU"/>
        </w:rPr>
        <w:t>1.</w:t>
      </w:r>
      <w:proofErr w:type="gramStart"/>
      <w:r w:rsidRPr="00890348">
        <w:rPr>
          <w:sz w:val="28"/>
          <w:szCs w:val="28"/>
          <w:lang w:eastAsia="ru-RU"/>
        </w:rPr>
        <w:t>6.Условия</w:t>
      </w:r>
      <w:proofErr w:type="gramEnd"/>
      <w:r w:rsidRPr="00890348">
        <w:rPr>
          <w:sz w:val="28"/>
          <w:szCs w:val="28"/>
          <w:lang w:eastAsia="ru-RU"/>
        </w:rPr>
        <w:t xml:space="preserve"> оплаты труда работников </w:t>
      </w:r>
      <w:proofErr w:type="spellStart"/>
      <w:r w:rsidRPr="00890348">
        <w:rPr>
          <w:sz w:val="28"/>
          <w:szCs w:val="28"/>
          <w:lang w:eastAsia="ru-RU"/>
        </w:rPr>
        <w:t>Хакуринохабльского</w:t>
      </w:r>
      <w:proofErr w:type="spellEnd"/>
      <w:r w:rsidRPr="00890348">
        <w:rPr>
          <w:sz w:val="28"/>
          <w:szCs w:val="28"/>
          <w:lang w:eastAsia="ru-RU"/>
        </w:rPr>
        <w:t xml:space="preserve">  муниципального бюджетного  дошкольного образовательного учреждения  «Детский сад общеразвивающего вида №1 «Насып», не урегулированные настоящим Положением, определяются в соответствии с трудовым законодательством.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 w:name="sub_1019"/>
      <w:bookmarkEnd w:id="1"/>
      <w:r w:rsidRPr="00890348">
        <w:rPr>
          <w:rFonts w:ascii="Times New Roman" w:eastAsia="Times New Roman" w:hAnsi="Times New Roman" w:cs="Times New Roman"/>
          <w:sz w:val="28"/>
          <w:szCs w:val="28"/>
          <w:lang w:eastAsia="ru-RU"/>
        </w:rPr>
        <w:t>1.7. Фонд оплаты труда работников МБДОУ № 1 «Насып» формируется исходя из объема средств, поступающих из республиканского бюджета Республики Адыгея, бюджета муниципального образования «Шовгеновский район»" и средств, поступающих от приносящей доход деятельности.</w:t>
      </w:r>
      <w:bookmarkEnd w:id="2"/>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bookmarkStart w:id="3" w:name="sub_1002"/>
      <w:r w:rsidRPr="00890348">
        <w:rPr>
          <w:rFonts w:ascii="Times New Roman" w:eastAsia="Times New Roman" w:hAnsi="Times New Roman" w:cs="Times New Roman"/>
          <w:bCs/>
          <w:i/>
          <w:sz w:val="28"/>
          <w:szCs w:val="28"/>
          <w:lang w:eastAsia="ru-RU"/>
        </w:rPr>
        <w:t>2. Порядок и условия оплаты труда</w:t>
      </w:r>
      <w:bookmarkEnd w:id="3"/>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 w:name="sub_1023"/>
      <w:r w:rsidRPr="00890348">
        <w:rPr>
          <w:rFonts w:ascii="Times New Roman" w:eastAsia="Times New Roman" w:hAnsi="Times New Roman" w:cs="Times New Roman"/>
          <w:sz w:val="28"/>
          <w:szCs w:val="28"/>
          <w:lang w:eastAsia="ru-RU"/>
        </w:rPr>
        <w:t xml:space="preserve">2.1. Заработная плата работника </w:t>
      </w:r>
      <w:proofErr w:type="spellStart"/>
      <w:proofErr w:type="gramStart"/>
      <w:r w:rsidRPr="00890348">
        <w:rPr>
          <w:sz w:val="28"/>
          <w:szCs w:val="28"/>
          <w:lang w:eastAsia="ru-RU"/>
        </w:rPr>
        <w:t>Хакуринохабльского</w:t>
      </w:r>
      <w:proofErr w:type="spellEnd"/>
      <w:r w:rsidRPr="00890348">
        <w:rPr>
          <w:sz w:val="28"/>
          <w:szCs w:val="28"/>
          <w:lang w:eastAsia="ru-RU"/>
        </w:rPr>
        <w:t xml:space="preserve">  муниципального</w:t>
      </w:r>
      <w:proofErr w:type="gramEnd"/>
      <w:r w:rsidRPr="00890348">
        <w:rPr>
          <w:sz w:val="28"/>
          <w:szCs w:val="28"/>
          <w:lang w:eastAsia="ru-RU"/>
        </w:rPr>
        <w:t xml:space="preserve"> бюджетного  дошкольного образовательного учреждения  «Детский сад общеразвивающего вида №1 «Насып» </w:t>
      </w:r>
      <w:r w:rsidRPr="00890348">
        <w:rPr>
          <w:rFonts w:ascii="Times New Roman" w:eastAsia="Times New Roman" w:hAnsi="Times New Roman" w:cs="Times New Roman"/>
          <w:sz w:val="28"/>
          <w:szCs w:val="28"/>
          <w:lang w:eastAsia="ru-RU"/>
        </w:rPr>
        <w:t>включает в себя: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 w:name="sub_1020"/>
      <w:bookmarkEnd w:id="4"/>
      <w:r w:rsidRPr="00890348">
        <w:rPr>
          <w:rFonts w:ascii="Times New Roman" w:eastAsia="Times New Roman" w:hAnsi="Times New Roman" w:cs="Times New Roman"/>
          <w:sz w:val="28"/>
          <w:szCs w:val="28"/>
          <w:lang w:eastAsia="ru-RU"/>
        </w:rPr>
        <w:t>1) оклад (должностной оклад), ставку заработной платы;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 w:name="sub_1021"/>
      <w:bookmarkEnd w:id="5"/>
      <w:r w:rsidRPr="00890348">
        <w:rPr>
          <w:rFonts w:ascii="Times New Roman" w:eastAsia="Times New Roman" w:hAnsi="Times New Roman" w:cs="Times New Roman"/>
          <w:sz w:val="28"/>
          <w:szCs w:val="28"/>
          <w:lang w:eastAsia="ru-RU"/>
        </w:rPr>
        <w:t>2) выплаты компенсационного характера;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 w:name="sub_1022"/>
      <w:bookmarkEnd w:id="6"/>
      <w:r w:rsidRPr="00890348">
        <w:rPr>
          <w:rFonts w:ascii="Times New Roman" w:eastAsia="Times New Roman" w:hAnsi="Times New Roman" w:cs="Times New Roman"/>
          <w:sz w:val="28"/>
          <w:szCs w:val="28"/>
          <w:lang w:eastAsia="ru-RU"/>
        </w:rPr>
        <w:t>3) выплаты стимулирующего характера.</w:t>
      </w:r>
    </w:p>
    <w:p w:rsidR="00890348" w:rsidRPr="00890348" w:rsidRDefault="00890348" w:rsidP="00890348">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bookmarkStart w:id="8" w:name="sub_1024"/>
      <w:bookmarkEnd w:id="7"/>
      <w:r w:rsidRPr="00890348">
        <w:rPr>
          <w:rFonts w:ascii="Times New Roman" w:eastAsia="Times New Roman" w:hAnsi="Times New Roman" w:cs="Times New Roman"/>
          <w:bCs/>
          <w:sz w:val="28"/>
          <w:szCs w:val="28"/>
          <w:lang w:eastAsia="ru-RU"/>
        </w:rPr>
        <w:t>2.</w:t>
      </w:r>
      <w:proofErr w:type="gramStart"/>
      <w:r w:rsidRPr="00890348">
        <w:rPr>
          <w:rFonts w:ascii="Times New Roman" w:eastAsia="Times New Roman" w:hAnsi="Times New Roman" w:cs="Times New Roman"/>
          <w:bCs/>
          <w:sz w:val="28"/>
          <w:szCs w:val="28"/>
          <w:lang w:eastAsia="ru-RU"/>
        </w:rPr>
        <w:t>2.</w:t>
      </w:r>
      <w:r w:rsidRPr="00890348">
        <w:rPr>
          <w:rFonts w:ascii="Times New Roman" w:eastAsia="Times New Roman" w:hAnsi="Times New Roman" w:cs="Times New Roman"/>
          <w:bCs/>
          <w:sz w:val="28"/>
          <w:szCs w:val="28"/>
          <w:shd w:val="clear" w:color="auto" w:fill="FFFFFF"/>
          <w:lang w:eastAsia="ru-RU"/>
        </w:rPr>
        <w:t>Должностной</w:t>
      </w:r>
      <w:proofErr w:type="gramEnd"/>
      <w:r w:rsidRPr="00890348">
        <w:rPr>
          <w:rFonts w:ascii="Times New Roman" w:eastAsia="Times New Roman" w:hAnsi="Times New Roman" w:cs="Times New Roman"/>
          <w:bCs/>
          <w:sz w:val="28"/>
          <w:szCs w:val="28"/>
          <w:shd w:val="clear" w:color="auto" w:fill="FFFFFF"/>
          <w:lang w:eastAsia="ru-RU"/>
        </w:rPr>
        <w:t xml:space="preserve"> оклад работника фор</w:t>
      </w:r>
      <w:r w:rsidRPr="00890348">
        <w:rPr>
          <w:rFonts w:ascii="Times New Roman" w:eastAsia="Times New Roman" w:hAnsi="Times New Roman" w:cs="Times New Roman"/>
          <w:bCs/>
          <w:sz w:val="28"/>
          <w:szCs w:val="28"/>
          <w:shd w:val="clear" w:color="auto" w:fill="FFFFFF"/>
          <w:lang w:eastAsia="ru-RU"/>
        </w:rPr>
        <w:softHyphen/>
        <w:t>мируется на основании минимального оклада по профессиональной квалификаци</w:t>
      </w:r>
      <w:r w:rsidRPr="00890348">
        <w:rPr>
          <w:rFonts w:ascii="Times New Roman" w:eastAsia="Times New Roman" w:hAnsi="Times New Roman" w:cs="Times New Roman"/>
          <w:bCs/>
          <w:sz w:val="28"/>
          <w:szCs w:val="28"/>
          <w:shd w:val="clear" w:color="auto" w:fill="FFFFFF"/>
          <w:lang w:eastAsia="ru-RU"/>
        </w:rPr>
        <w:softHyphen/>
        <w:t>онной группе и приме</w:t>
      </w:r>
      <w:r w:rsidRPr="00890348">
        <w:rPr>
          <w:rFonts w:ascii="Times New Roman" w:eastAsia="Times New Roman" w:hAnsi="Times New Roman" w:cs="Times New Roman"/>
          <w:bCs/>
          <w:sz w:val="28"/>
          <w:szCs w:val="28"/>
          <w:shd w:val="clear" w:color="auto" w:fill="FFFFFF"/>
          <w:lang w:eastAsia="ru-RU"/>
        </w:rPr>
        <w:softHyphen/>
        <w:t xml:space="preserve">нения повышающих коэффициентов. </w:t>
      </w:r>
      <w:r w:rsidRPr="00890348">
        <w:rPr>
          <w:rFonts w:ascii="Times New Roman" w:eastAsia="Times New Roman" w:hAnsi="Times New Roman" w:cs="Times New Roman"/>
          <w:bCs/>
          <w:sz w:val="28"/>
          <w:szCs w:val="28"/>
          <w:lang w:eastAsia="ru-RU"/>
        </w:rPr>
        <w:t xml:space="preserve">Размеры окладов (должностных окладов), ставок заработной платы за норму часов педагогической работы по профессиональным квалификационным группам должностей работников и профессий рабочих устанавливаются на основе отнесения должностей работников и профессий рабочих к профессиональным квалификационным группам. Профессиональные  квалификационные группы  должностей работников образования  приведены  в приложении к </w:t>
      </w:r>
      <w:hyperlink w:anchor="sub_0" w:history="1">
        <w:r w:rsidRPr="00890348">
          <w:rPr>
            <w:rFonts w:ascii="Times New Roman" w:eastAsia="Times New Roman" w:hAnsi="Times New Roman" w:cs="Times New Roman"/>
            <w:bCs/>
            <w:sz w:val="28"/>
            <w:szCs w:val="28"/>
            <w:lang w:eastAsia="ru-RU"/>
          </w:rPr>
          <w:t>приказ</w:t>
        </w:r>
      </w:hyperlink>
      <w:r w:rsidRPr="00890348">
        <w:rPr>
          <w:rFonts w:ascii="Times New Roman" w:eastAsia="Times New Roman" w:hAnsi="Times New Roman" w:cs="Times New Roman"/>
          <w:b/>
          <w:bCs/>
          <w:sz w:val="28"/>
          <w:szCs w:val="28"/>
          <w:lang w:eastAsia="ru-RU"/>
        </w:rPr>
        <w:t>у</w:t>
      </w:r>
      <w:r w:rsidRPr="00890348">
        <w:rPr>
          <w:rFonts w:ascii="Times New Roman" w:eastAsia="Times New Roman" w:hAnsi="Times New Roman" w:cs="Times New Roman"/>
          <w:bCs/>
          <w:sz w:val="28"/>
          <w:szCs w:val="28"/>
          <w:lang w:eastAsia="ru-RU"/>
        </w:rPr>
        <w:t xml:space="preserve">  Министерства здравоохранения и социального развития РФ от 5 мая 2008 г. № 216н  "Об утверждении  профессиональных  квалификационных групп  должностей работников образования" (приложение №1 к настоящему Положению)</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 w:name="sub_1026"/>
      <w:bookmarkEnd w:id="8"/>
      <w:r w:rsidRPr="00890348">
        <w:rPr>
          <w:rFonts w:ascii="Times New Roman" w:eastAsia="Times New Roman" w:hAnsi="Times New Roman" w:cs="Times New Roman"/>
          <w:sz w:val="28"/>
          <w:szCs w:val="28"/>
          <w:lang w:eastAsia="ru-RU"/>
        </w:rPr>
        <w:t xml:space="preserve">2.3.Выплаты компенсационного характера устанавливаются к окладам (должностным окладам), ставкам заработной платы работников </w:t>
      </w:r>
      <w:proofErr w:type="spellStart"/>
      <w:r w:rsidRPr="00890348">
        <w:rPr>
          <w:sz w:val="28"/>
          <w:szCs w:val="28"/>
          <w:lang w:eastAsia="ru-RU"/>
        </w:rPr>
        <w:t>Хакуринохабльского</w:t>
      </w:r>
      <w:proofErr w:type="spellEnd"/>
      <w:r w:rsidRPr="00890348">
        <w:rPr>
          <w:sz w:val="28"/>
          <w:szCs w:val="28"/>
          <w:lang w:eastAsia="ru-RU"/>
        </w:rPr>
        <w:t xml:space="preserve">  муниципального бюджетного  дошкольного образовательного учреждения  «Детский сад общеразвивающего вида №1 «Насып»</w:t>
      </w:r>
      <w:r w:rsidRPr="00890348">
        <w:rPr>
          <w:rFonts w:ascii="Times New Roman" w:eastAsia="Times New Roman" w:hAnsi="Times New Roman" w:cs="Times New Roman"/>
          <w:sz w:val="28"/>
          <w:szCs w:val="28"/>
          <w:lang w:eastAsia="ru-RU"/>
        </w:rPr>
        <w:t xml:space="preserve"> по соответствующим профессиональным квалификационным группам в процентах к окладам (должностным окладам), ставкам заработной платы или в абсолютных величинах, если иное не установлено федеральным законодательством и законодательством Республики Адыгея.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 w:name="sub_1025"/>
      <w:bookmarkEnd w:id="9"/>
      <w:r w:rsidRPr="00890348">
        <w:rPr>
          <w:rFonts w:ascii="Times New Roman" w:eastAsia="Times New Roman" w:hAnsi="Times New Roman" w:cs="Times New Roman"/>
          <w:sz w:val="28"/>
          <w:szCs w:val="28"/>
          <w:lang w:eastAsia="ru-RU"/>
        </w:rPr>
        <w:t>2.3.</w:t>
      </w:r>
      <w:proofErr w:type="gramStart"/>
      <w:r w:rsidRPr="00890348">
        <w:rPr>
          <w:rFonts w:ascii="Times New Roman" w:eastAsia="Times New Roman" w:hAnsi="Times New Roman" w:cs="Times New Roman"/>
          <w:sz w:val="28"/>
          <w:szCs w:val="28"/>
          <w:lang w:eastAsia="ru-RU"/>
        </w:rPr>
        <w:t>1.Размеры</w:t>
      </w:r>
      <w:proofErr w:type="gramEnd"/>
      <w:r w:rsidRPr="00890348">
        <w:rPr>
          <w:rFonts w:ascii="Times New Roman" w:eastAsia="Times New Roman" w:hAnsi="Times New Roman" w:cs="Times New Roman"/>
          <w:sz w:val="28"/>
          <w:szCs w:val="28"/>
          <w:lang w:eastAsia="ru-RU"/>
        </w:rPr>
        <w:t xml:space="preserve"> и условия осуществления работникам </w:t>
      </w:r>
      <w:proofErr w:type="spellStart"/>
      <w:r w:rsidRPr="00890348">
        <w:rPr>
          <w:sz w:val="28"/>
          <w:szCs w:val="28"/>
          <w:lang w:eastAsia="ru-RU"/>
        </w:rPr>
        <w:t>Хакуринохабльского</w:t>
      </w:r>
      <w:proofErr w:type="spellEnd"/>
      <w:r w:rsidRPr="00890348">
        <w:rPr>
          <w:sz w:val="28"/>
          <w:szCs w:val="28"/>
          <w:lang w:eastAsia="ru-RU"/>
        </w:rPr>
        <w:t xml:space="preserve">  муниципального бюджетного  дошкольного образовательного учреждения  </w:t>
      </w:r>
      <w:r w:rsidRPr="00890348">
        <w:rPr>
          <w:sz w:val="28"/>
          <w:szCs w:val="28"/>
          <w:lang w:eastAsia="ru-RU"/>
        </w:rPr>
        <w:lastRenderedPageBreak/>
        <w:t xml:space="preserve">«Детский сад общеразвивающего вида №1 «Насып» </w:t>
      </w:r>
      <w:r w:rsidRPr="00890348">
        <w:rPr>
          <w:rFonts w:ascii="Times New Roman" w:eastAsia="Times New Roman" w:hAnsi="Times New Roman" w:cs="Times New Roman"/>
          <w:sz w:val="28"/>
          <w:szCs w:val="28"/>
          <w:lang w:eastAsia="ru-RU"/>
        </w:rPr>
        <w:t>выплат стимулирующего характера устанавливаются коллективными договорами, соглашениями, локальными нормативными актами с учетом разрабатываемых в образовательной организации  показателей и критериев оценки эффективности труда  работников  организаций.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 w:name="sub_1027"/>
      <w:bookmarkEnd w:id="10"/>
      <w:r w:rsidRPr="00890348">
        <w:rPr>
          <w:rFonts w:ascii="Times New Roman" w:eastAsia="Times New Roman" w:hAnsi="Times New Roman" w:cs="Times New Roman"/>
          <w:sz w:val="28"/>
          <w:szCs w:val="28"/>
          <w:lang w:eastAsia="ru-RU"/>
        </w:rPr>
        <w:t>2.4. Выплаты компенсационного и стимулирующего характера, установленные в процентном отношении к окладу (должностному окладу), ставке заработной платы, применяются к окладу (должностному окладу), ставке заработной платы без учета повышающих коэффициентов.</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 w:name="sub_1028"/>
      <w:bookmarkEnd w:id="11"/>
      <w:r w:rsidRPr="00890348">
        <w:rPr>
          <w:rFonts w:ascii="Times New Roman" w:eastAsia="Times New Roman" w:hAnsi="Times New Roman" w:cs="Times New Roman"/>
          <w:sz w:val="28"/>
          <w:szCs w:val="28"/>
          <w:lang w:eastAsia="ru-RU"/>
        </w:rPr>
        <w:t>2.5. Размер выплаты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 при этом выплата по повышающему коэффициенту не образует новый оклад (должностной оклад), ставку заработной платы.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 w:name="sub_1029"/>
      <w:bookmarkEnd w:id="12"/>
      <w:r w:rsidRPr="00890348">
        <w:rPr>
          <w:rFonts w:ascii="Times New Roman" w:eastAsia="Times New Roman" w:hAnsi="Times New Roman" w:cs="Times New Roman"/>
          <w:sz w:val="28"/>
          <w:szCs w:val="28"/>
          <w:lang w:eastAsia="ru-RU"/>
        </w:rPr>
        <w:t xml:space="preserve">2.6. Специалистам, за исключением руководителей и работников, оклады которых определяются в процентном отношении к окладу руководителя, за работу в МБДОУ № 1 «Насып», расположенных в сельской </w:t>
      </w:r>
      <w:proofErr w:type="gramStart"/>
      <w:r w:rsidRPr="00890348">
        <w:rPr>
          <w:rFonts w:ascii="Times New Roman" w:eastAsia="Times New Roman" w:hAnsi="Times New Roman" w:cs="Times New Roman"/>
          <w:sz w:val="28"/>
          <w:szCs w:val="28"/>
          <w:lang w:eastAsia="ru-RU"/>
        </w:rPr>
        <w:t>местности ,</w:t>
      </w:r>
      <w:proofErr w:type="gramEnd"/>
      <w:r w:rsidRPr="00890348">
        <w:rPr>
          <w:rFonts w:ascii="Times New Roman" w:eastAsia="Times New Roman" w:hAnsi="Times New Roman" w:cs="Times New Roman"/>
          <w:sz w:val="28"/>
          <w:szCs w:val="28"/>
          <w:lang w:eastAsia="ru-RU"/>
        </w:rPr>
        <w:t xml:space="preserve"> устанавливается выплата по повышающему коэффициенту к окладу (должностному окладу), ставке заработной платы в размере 0,25. Выплата по указанному повышающему коэффициенту носит стимулирующий характер.</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 w:name="sub_1030"/>
      <w:bookmarkEnd w:id="13"/>
      <w:r w:rsidRPr="00890348">
        <w:rPr>
          <w:rFonts w:ascii="Times New Roman" w:eastAsia="Times New Roman" w:hAnsi="Times New Roman" w:cs="Times New Roman"/>
          <w:sz w:val="28"/>
          <w:szCs w:val="28"/>
          <w:lang w:eastAsia="ru-RU"/>
        </w:rPr>
        <w:t xml:space="preserve">2.7.Размеры выплат компенсационного и стимулирующего характера определяются в пределах средств, направляемых на оплату труда, в соответствии с </w:t>
      </w:r>
      <w:hyperlink w:anchor="sub_1003" w:history="1">
        <w:r w:rsidRPr="00890348">
          <w:rPr>
            <w:rFonts w:ascii="Times New Roman" w:eastAsia="Times New Roman" w:hAnsi="Times New Roman" w:cs="Times New Roman"/>
            <w:bCs/>
            <w:sz w:val="28"/>
            <w:szCs w:val="28"/>
            <w:lang w:eastAsia="ru-RU"/>
          </w:rPr>
          <w:t>разделами 3</w:t>
        </w:r>
      </w:hyperlink>
      <w:r w:rsidRPr="00890348">
        <w:rPr>
          <w:rFonts w:ascii="Times New Roman" w:eastAsia="Times New Roman" w:hAnsi="Times New Roman" w:cs="Times New Roman"/>
          <w:b/>
          <w:sz w:val="28"/>
          <w:szCs w:val="28"/>
          <w:lang w:eastAsia="ru-RU"/>
        </w:rPr>
        <w:t xml:space="preserve"> </w:t>
      </w:r>
      <w:r w:rsidRPr="00890348">
        <w:rPr>
          <w:rFonts w:ascii="Times New Roman" w:eastAsia="Times New Roman" w:hAnsi="Times New Roman" w:cs="Times New Roman"/>
          <w:sz w:val="28"/>
          <w:szCs w:val="28"/>
          <w:lang w:eastAsia="ru-RU"/>
        </w:rPr>
        <w:t xml:space="preserve">и </w:t>
      </w:r>
      <w:hyperlink w:anchor="sub_1004" w:history="1">
        <w:r w:rsidRPr="00890348">
          <w:rPr>
            <w:rFonts w:ascii="Times New Roman" w:eastAsia="Times New Roman" w:hAnsi="Times New Roman" w:cs="Times New Roman"/>
            <w:bCs/>
            <w:sz w:val="28"/>
            <w:szCs w:val="28"/>
            <w:lang w:eastAsia="ru-RU"/>
          </w:rPr>
          <w:t>4</w:t>
        </w:r>
      </w:hyperlink>
      <w:r w:rsidRPr="00890348">
        <w:rPr>
          <w:rFonts w:ascii="Times New Roman" w:eastAsia="Times New Roman" w:hAnsi="Times New Roman" w:cs="Times New Roman"/>
          <w:b/>
          <w:sz w:val="28"/>
          <w:szCs w:val="28"/>
          <w:lang w:eastAsia="ru-RU"/>
        </w:rPr>
        <w:t xml:space="preserve"> </w:t>
      </w:r>
      <w:r w:rsidRPr="00890348">
        <w:rPr>
          <w:rFonts w:ascii="Times New Roman" w:eastAsia="Times New Roman" w:hAnsi="Times New Roman" w:cs="Times New Roman"/>
          <w:sz w:val="28"/>
          <w:szCs w:val="28"/>
          <w:lang w:eastAsia="ru-RU"/>
        </w:rPr>
        <w:t>настоящего Положения.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 w:name="sub_1031"/>
      <w:bookmarkEnd w:id="14"/>
      <w:r w:rsidRPr="00890348">
        <w:rPr>
          <w:rFonts w:ascii="Times New Roman" w:eastAsia="Times New Roman" w:hAnsi="Times New Roman" w:cs="Times New Roman"/>
          <w:sz w:val="28"/>
          <w:szCs w:val="28"/>
          <w:lang w:eastAsia="ru-RU"/>
        </w:rPr>
        <w:t>2.</w:t>
      </w:r>
      <w:proofErr w:type="gramStart"/>
      <w:r w:rsidRPr="00890348">
        <w:rPr>
          <w:rFonts w:ascii="Times New Roman" w:eastAsia="Times New Roman" w:hAnsi="Times New Roman" w:cs="Times New Roman"/>
          <w:sz w:val="28"/>
          <w:szCs w:val="28"/>
          <w:lang w:eastAsia="ru-RU"/>
        </w:rPr>
        <w:t>8.Продолжительность</w:t>
      </w:r>
      <w:proofErr w:type="gramEnd"/>
      <w:r w:rsidRPr="00890348">
        <w:rPr>
          <w:rFonts w:ascii="Times New Roman" w:eastAsia="Times New Roman" w:hAnsi="Times New Roman" w:cs="Times New Roman"/>
          <w:sz w:val="28"/>
          <w:szCs w:val="28"/>
          <w:lang w:eastAsia="ru-RU"/>
        </w:rPr>
        <w:t xml:space="preserve"> рабочего времени педагогических работников (норма часов педагогической работы за ставку заработной платы) определяется в соответствии с действующим законодательством.</w:t>
      </w:r>
    </w:p>
    <w:p w:rsidR="00890348" w:rsidRPr="00890348" w:rsidRDefault="00890348" w:rsidP="00890348">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bookmarkStart w:id="16" w:name="sub_1032"/>
      <w:bookmarkEnd w:id="15"/>
      <w:r w:rsidRPr="00890348">
        <w:rPr>
          <w:rFonts w:ascii="Times New Roman" w:eastAsia="Times New Roman" w:hAnsi="Times New Roman" w:cs="Times New Roman"/>
          <w:sz w:val="28"/>
          <w:szCs w:val="28"/>
          <w:lang w:eastAsia="ru-RU"/>
        </w:rPr>
        <w:t>2.9.Н</w:t>
      </w:r>
      <w:r w:rsidRPr="00890348">
        <w:rPr>
          <w:rFonts w:ascii="Times New Roman" w:eastAsia="Times New Roman" w:hAnsi="Times New Roman" w:cs="Times New Roman"/>
          <w:bCs/>
          <w:sz w:val="28"/>
          <w:szCs w:val="28"/>
          <w:lang w:eastAsia="ru-RU"/>
        </w:rPr>
        <w:t>ормы часов педагогической работы за ставку заработной платы педагогических работников и  порядок определения учебной нагрузки педагогических работников</w:t>
      </w:r>
      <w:r w:rsidRPr="00890348">
        <w:rPr>
          <w:rFonts w:ascii="Times New Roman" w:eastAsia="Times New Roman" w:hAnsi="Times New Roman" w:cs="Times New Roman"/>
          <w:sz w:val="28"/>
          <w:szCs w:val="28"/>
          <w:lang w:eastAsia="ru-RU"/>
        </w:rPr>
        <w:t xml:space="preserve"> устанавливаются в соответствии с приложением №1 к  </w:t>
      </w:r>
      <w:hyperlink w:anchor="sub_0" w:history="1">
        <w:r w:rsidRPr="00890348">
          <w:rPr>
            <w:rFonts w:ascii="Times New Roman" w:eastAsia="Times New Roman" w:hAnsi="Times New Roman" w:cs="Times New Roman"/>
            <w:sz w:val="28"/>
            <w:szCs w:val="28"/>
            <w:lang w:eastAsia="ru-RU"/>
          </w:rPr>
          <w:t>приказ</w:t>
        </w:r>
      </w:hyperlink>
      <w:r w:rsidRPr="00890348">
        <w:rPr>
          <w:rFonts w:ascii="Times New Roman" w:eastAsia="Times New Roman" w:hAnsi="Times New Roman" w:cs="Times New Roman"/>
          <w:sz w:val="28"/>
          <w:szCs w:val="28"/>
          <w:lang w:eastAsia="ru-RU"/>
        </w:rPr>
        <w:t>у</w:t>
      </w:r>
      <w:r w:rsidRPr="00890348">
        <w:rPr>
          <w:rFonts w:ascii="Times New Roman" w:eastAsia="Times New Roman" w:hAnsi="Times New Roman" w:cs="Times New Roman"/>
          <w:bCs/>
          <w:sz w:val="28"/>
          <w:szCs w:val="28"/>
          <w:lang w:eastAsia="ru-RU"/>
        </w:rPr>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890348">
        <w:rPr>
          <w:rFonts w:ascii="Times New Roman" w:eastAsia="Times New Roman" w:hAnsi="Times New Roman" w:cs="Times New Roman"/>
          <w:b/>
          <w:bCs/>
          <w:sz w:val="28"/>
          <w:szCs w:val="28"/>
          <w:lang w:eastAsia="ru-RU"/>
        </w:rPr>
        <w:t>" (</w:t>
      </w:r>
      <w:hyperlink w:anchor="sub_1200" w:history="1">
        <w:r w:rsidRPr="00890348">
          <w:rPr>
            <w:rFonts w:ascii="Times New Roman" w:eastAsia="Times New Roman" w:hAnsi="Times New Roman" w:cs="Times New Roman"/>
            <w:bCs/>
            <w:sz w:val="28"/>
            <w:szCs w:val="28"/>
            <w:lang w:eastAsia="ru-RU"/>
          </w:rPr>
          <w:t>приложение  № 2</w:t>
        </w:r>
      </w:hyperlink>
      <w:r w:rsidRPr="00890348">
        <w:rPr>
          <w:rFonts w:ascii="Times New Roman" w:eastAsia="Times New Roman" w:hAnsi="Times New Roman" w:cs="Times New Roman"/>
          <w:sz w:val="28"/>
          <w:szCs w:val="28"/>
          <w:lang w:eastAsia="ru-RU"/>
        </w:rPr>
        <w:t xml:space="preserve"> к настоящему Положению)</w:t>
      </w:r>
    </w:p>
    <w:p w:rsidR="00890348" w:rsidRPr="00890348" w:rsidRDefault="00890348" w:rsidP="00890348">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890348">
        <w:rPr>
          <w:rFonts w:ascii="Times New Roman" w:eastAsia="Times New Roman" w:hAnsi="Times New Roman" w:cs="Times New Roman"/>
          <w:bCs/>
          <w:sz w:val="28"/>
          <w:szCs w:val="28"/>
          <w:lang w:eastAsia="ru-RU"/>
        </w:rPr>
        <w:t xml:space="preserve">2.10.Порядок определения учебной нагрузки педагогических работников,  оговариваемой в трудовом договоре,  </w:t>
      </w:r>
      <w:r w:rsidRPr="00890348">
        <w:rPr>
          <w:rFonts w:ascii="Times New Roman" w:eastAsia="Times New Roman" w:hAnsi="Times New Roman" w:cs="Times New Roman"/>
          <w:sz w:val="28"/>
          <w:szCs w:val="28"/>
          <w:lang w:eastAsia="ru-RU"/>
        </w:rPr>
        <w:t xml:space="preserve">устанавливаются в соответствии с приложением №2 к </w:t>
      </w:r>
      <w:hyperlink w:anchor="sub_0" w:history="1">
        <w:r w:rsidRPr="00890348">
          <w:rPr>
            <w:rFonts w:ascii="Times New Roman" w:eastAsia="Times New Roman" w:hAnsi="Times New Roman" w:cs="Times New Roman"/>
            <w:sz w:val="28"/>
            <w:szCs w:val="28"/>
            <w:lang w:eastAsia="ru-RU"/>
          </w:rPr>
          <w:t>приказ</w:t>
        </w:r>
      </w:hyperlink>
      <w:r w:rsidRPr="00890348">
        <w:rPr>
          <w:rFonts w:ascii="Times New Roman" w:eastAsia="Times New Roman" w:hAnsi="Times New Roman" w:cs="Times New Roman"/>
          <w:sz w:val="28"/>
          <w:szCs w:val="28"/>
          <w:lang w:eastAsia="ru-RU"/>
        </w:rPr>
        <w:t>у</w:t>
      </w:r>
      <w:r w:rsidRPr="00890348">
        <w:rPr>
          <w:rFonts w:ascii="Times New Roman" w:eastAsia="Times New Roman" w:hAnsi="Times New Roman" w:cs="Times New Roman"/>
          <w:bCs/>
          <w:sz w:val="28"/>
          <w:szCs w:val="28"/>
          <w:lang w:eastAsia="ru-RU"/>
        </w:rPr>
        <w:t xml:space="preserve">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Pr="00890348">
        <w:rPr>
          <w:rFonts w:ascii="Times New Roman" w:eastAsia="Times New Roman" w:hAnsi="Times New Roman" w:cs="Times New Roman"/>
          <w:b/>
          <w:bCs/>
          <w:sz w:val="28"/>
          <w:szCs w:val="28"/>
          <w:lang w:eastAsia="ru-RU"/>
        </w:rPr>
        <w:t>(</w:t>
      </w:r>
      <w:hyperlink w:anchor="sub_1300" w:history="1">
        <w:r w:rsidRPr="00890348">
          <w:rPr>
            <w:rFonts w:ascii="Times New Roman" w:eastAsia="Times New Roman" w:hAnsi="Times New Roman" w:cs="Times New Roman"/>
            <w:bCs/>
            <w:sz w:val="28"/>
            <w:szCs w:val="28"/>
            <w:lang w:eastAsia="ru-RU"/>
          </w:rPr>
          <w:t>приложение  № 3</w:t>
        </w:r>
      </w:hyperlink>
      <w:r w:rsidRPr="00890348">
        <w:rPr>
          <w:rFonts w:ascii="Times New Roman" w:eastAsia="Times New Roman" w:hAnsi="Times New Roman" w:cs="Times New Roman"/>
          <w:sz w:val="28"/>
          <w:szCs w:val="28"/>
          <w:lang w:eastAsia="ru-RU"/>
        </w:rPr>
        <w:t xml:space="preserve"> к настоящему Положению).</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7" w:name="sub_1034"/>
      <w:bookmarkEnd w:id="16"/>
      <w:r w:rsidRPr="00890348">
        <w:rPr>
          <w:rFonts w:ascii="Times New Roman" w:eastAsia="Times New Roman" w:hAnsi="Times New Roman" w:cs="Times New Roman"/>
          <w:sz w:val="28"/>
          <w:szCs w:val="28"/>
          <w:lang w:eastAsia="ru-RU"/>
        </w:rPr>
        <w:t xml:space="preserve">2.11. Важные (особо важные) и ответственные (особо ответственные) работы, при </w:t>
      </w:r>
      <w:r w:rsidRPr="00890348">
        <w:rPr>
          <w:rFonts w:ascii="Times New Roman" w:eastAsia="Times New Roman" w:hAnsi="Times New Roman" w:cs="Times New Roman"/>
          <w:sz w:val="28"/>
          <w:szCs w:val="28"/>
          <w:lang w:eastAsia="ru-RU"/>
        </w:rPr>
        <w:lastRenderedPageBreak/>
        <w:t xml:space="preserve">выполнении которых рабочие могут относиться к 4 квалификационному уровню профессиональной квалификационной группы "Общеотраслевые профессии рабочих второго уровня", определяются в соответствии с </w:t>
      </w:r>
      <w:hyperlink w:anchor="sub_1500" w:history="1">
        <w:r w:rsidRPr="00890348">
          <w:rPr>
            <w:rFonts w:ascii="Times New Roman" w:eastAsia="Times New Roman" w:hAnsi="Times New Roman" w:cs="Times New Roman"/>
            <w:bCs/>
            <w:sz w:val="28"/>
            <w:szCs w:val="28"/>
            <w:lang w:eastAsia="ru-RU"/>
          </w:rPr>
          <w:t>приложением №</w:t>
        </w:r>
      </w:hyperlink>
      <w:r w:rsidRPr="00890348">
        <w:rPr>
          <w:rFonts w:ascii="Times New Roman" w:eastAsia="Times New Roman" w:hAnsi="Times New Roman" w:cs="Times New Roman"/>
          <w:sz w:val="28"/>
          <w:szCs w:val="28"/>
          <w:lang w:eastAsia="ru-RU"/>
        </w:rPr>
        <w:t>4 к настоящему Положению.</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8" w:name="sub_1035"/>
      <w:bookmarkEnd w:id="17"/>
      <w:r w:rsidRPr="00890348">
        <w:rPr>
          <w:rFonts w:ascii="Times New Roman" w:eastAsia="Times New Roman" w:hAnsi="Times New Roman" w:cs="Times New Roman"/>
          <w:sz w:val="28"/>
          <w:szCs w:val="28"/>
          <w:lang w:eastAsia="ru-RU"/>
        </w:rPr>
        <w:t>2.12.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 w:name="sub_1036"/>
      <w:bookmarkEnd w:id="18"/>
      <w:r w:rsidRPr="00890348">
        <w:rPr>
          <w:rFonts w:ascii="Times New Roman" w:eastAsia="Times New Roman" w:hAnsi="Times New Roman" w:cs="Times New Roman"/>
          <w:sz w:val="28"/>
          <w:szCs w:val="28"/>
          <w:lang w:eastAsia="ru-RU"/>
        </w:rPr>
        <w:t>2.13.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bookmarkEnd w:id="19"/>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2.14. В трудовой договор с работником (дополнительное соглашение к трудовому договору) включаются условия оплаты труда, в том числе фиксированный размер оклада (должностного оклада), ставки заработной платы, установленных ему за исполнение трудовых (должностных) обязанностей за календарный месяц либо за норму труда (норму часов педагогической работы в неделю (в год) за ставку заработной платы) в зависимости от сложности выполняемых работ, а также размеров и условий выплат стимулирующего и компенсационного характера.</w:t>
      </w:r>
      <w:bookmarkStart w:id="20" w:name="sub_1003"/>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3. Перечень выплат компенсационного характера,</w:t>
      </w:r>
      <w:r w:rsidRPr="00890348">
        <w:rPr>
          <w:rFonts w:ascii="Times New Roman" w:eastAsia="Times New Roman" w:hAnsi="Times New Roman" w:cs="Times New Roman"/>
          <w:bCs/>
          <w:i/>
          <w:sz w:val="28"/>
          <w:szCs w:val="28"/>
          <w:lang w:eastAsia="ru-RU"/>
        </w:rPr>
        <w:br/>
        <w:t>порядок и условия их установления</w:t>
      </w:r>
      <w:bookmarkEnd w:id="20"/>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1" w:name="sub_1048"/>
      <w:r w:rsidRPr="00890348">
        <w:rPr>
          <w:rFonts w:ascii="Times New Roman" w:eastAsia="Times New Roman" w:hAnsi="Times New Roman" w:cs="Times New Roman"/>
          <w:sz w:val="28"/>
          <w:szCs w:val="28"/>
          <w:lang w:eastAsia="ru-RU"/>
        </w:rPr>
        <w:t>3.</w:t>
      </w:r>
      <w:proofErr w:type="gramStart"/>
      <w:r w:rsidRPr="00890348">
        <w:rPr>
          <w:rFonts w:ascii="Times New Roman" w:eastAsia="Times New Roman" w:hAnsi="Times New Roman" w:cs="Times New Roman"/>
          <w:sz w:val="28"/>
          <w:szCs w:val="28"/>
          <w:lang w:eastAsia="ru-RU"/>
        </w:rPr>
        <w:t>1.Работникам</w:t>
      </w:r>
      <w:proofErr w:type="gramEnd"/>
      <w:r w:rsidRPr="00890348">
        <w:rPr>
          <w:rFonts w:ascii="Times New Roman" w:eastAsia="Times New Roman" w:hAnsi="Times New Roman" w:cs="Times New Roman"/>
          <w:sz w:val="28"/>
          <w:szCs w:val="28"/>
          <w:lang w:eastAsia="ru-RU"/>
        </w:rPr>
        <w:t xml:space="preserve"> образовательных организаций устанавливаются следующие выплаты компенсационного характера: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2" w:name="sub_1037"/>
      <w:bookmarkEnd w:id="21"/>
      <w:r w:rsidRPr="00890348">
        <w:rPr>
          <w:rFonts w:ascii="Times New Roman" w:eastAsia="Times New Roman" w:hAnsi="Times New Roman" w:cs="Times New Roman"/>
          <w:sz w:val="28"/>
          <w:szCs w:val="28"/>
          <w:lang w:eastAsia="ru-RU"/>
        </w:rPr>
        <w:t>1) выплаты работникам, занятым на тяжелых работах, работах с вредными и (или) опасными и иными особыми условиями труда</w:t>
      </w:r>
      <w:r w:rsidR="003E356D">
        <w:rPr>
          <w:rFonts w:ascii="Times New Roman" w:eastAsia="Times New Roman" w:hAnsi="Times New Roman" w:cs="Times New Roman"/>
          <w:sz w:val="28"/>
          <w:szCs w:val="28"/>
          <w:lang w:eastAsia="ru-RU"/>
        </w:rPr>
        <w:t xml:space="preserve"> (аттестация рабочих мест по условиям труда приказ №69 от 16.11.2017г.</w:t>
      </w:r>
      <w:bookmarkStart w:id="23" w:name="_GoBack"/>
      <w:bookmarkEnd w:id="23"/>
      <w:r w:rsidR="003E356D">
        <w:rPr>
          <w:rFonts w:ascii="Times New Roman" w:eastAsia="Times New Roman" w:hAnsi="Times New Roman" w:cs="Times New Roman"/>
          <w:sz w:val="28"/>
          <w:szCs w:val="28"/>
          <w:lang w:eastAsia="ru-RU"/>
        </w:rPr>
        <w:t>)</w:t>
      </w:r>
      <w:r w:rsidRPr="00890348">
        <w:rPr>
          <w:rFonts w:ascii="Times New Roman" w:eastAsia="Times New Roman" w:hAnsi="Times New Roman" w:cs="Times New Roman"/>
          <w:sz w:val="28"/>
          <w:szCs w:val="28"/>
          <w:lang w:eastAsia="ru-RU"/>
        </w:rPr>
        <w:t>;</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4" w:name="sub_1046"/>
      <w:bookmarkEnd w:id="22"/>
      <w:r w:rsidRPr="00890348">
        <w:rPr>
          <w:rFonts w:ascii="Times New Roman" w:eastAsia="Times New Roman" w:hAnsi="Times New Roman" w:cs="Times New Roman"/>
          <w:sz w:val="28"/>
          <w:szCs w:val="28"/>
          <w:lang w:eastAsia="ru-RU"/>
        </w:rPr>
        <w:t>2) выплаты за работу в условиях, отклоняющихся от нормальных:</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5" w:name="sub_1038"/>
      <w:bookmarkEnd w:id="24"/>
      <w:r w:rsidRPr="00890348">
        <w:rPr>
          <w:rFonts w:ascii="Times New Roman" w:eastAsia="Times New Roman" w:hAnsi="Times New Roman" w:cs="Times New Roman"/>
          <w:sz w:val="28"/>
          <w:szCs w:val="28"/>
          <w:lang w:eastAsia="ru-RU"/>
        </w:rPr>
        <w:t>а) за совмещение профессий (должностей);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6" w:name="sub_1039"/>
      <w:bookmarkEnd w:id="25"/>
      <w:r w:rsidRPr="00890348">
        <w:rPr>
          <w:rFonts w:ascii="Times New Roman" w:eastAsia="Times New Roman" w:hAnsi="Times New Roman" w:cs="Times New Roman"/>
          <w:sz w:val="28"/>
          <w:szCs w:val="28"/>
          <w:lang w:eastAsia="ru-RU"/>
        </w:rPr>
        <w:t>б) за расширение зоны обслуживания;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7" w:name="sub_1040"/>
      <w:bookmarkEnd w:id="26"/>
      <w:r w:rsidRPr="00890348">
        <w:rPr>
          <w:rFonts w:ascii="Times New Roman" w:eastAsia="Times New Roman" w:hAnsi="Times New Roman" w:cs="Times New Roman"/>
          <w:sz w:val="28"/>
          <w:szCs w:val="28"/>
          <w:lang w:eastAsia="ru-RU"/>
        </w:rPr>
        <w:t>в)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в размере оклада со всеми надбавками и доплатами и установить работникам в соответствии с приказом по учреждению;</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8" w:name="sub_1041"/>
      <w:bookmarkEnd w:id="27"/>
      <w:r w:rsidRPr="00890348">
        <w:rPr>
          <w:rFonts w:ascii="Times New Roman" w:eastAsia="Times New Roman" w:hAnsi="Times New Roman" w:cs="Times New Roman"/>
          <w:sz w:val="28"/>
          <w:szCs w:val="28"/>
          <w:lang w:eastAsia="ru-RU"/>
        </w:rPr>
        <w:t xml:space="preserve">г) за дополнительные трудозатраты, непосредственно связанные с обеспечением выполнения основных должностных </w:t>
      </w:r>
      <w:proofErr w:type="gramStart"/>
      <w:r w:rsidRPr="00890348">
        <w:rPr>
          <w:rFonts w:ascii="Times New Roman" w:eastAsia="Times New Roman" w:hAnsi="Times New Roman" w:cs="Times New Roman"/>
          <w:sz w:val="28"/>
          <w:szCs w:val="28"/>
          <w:lang w:eastAsia="ru-RU"/>
        </w:rPr>
        <w:t>обязанностей(</w:t>
      </w:r>
      <w:proofErr w:type="gramEnd"/>
      <w:r w:rsidRPr="00890348">
        <w:rPr>
          <w:rFonts w:ascii="Times New Roman" w:eastAsia="Times New Roman" w:hAnsi="Times New Roman" w:cs="Times New Roman"/>
          <w:sz w:val="28"/>
          <w:szCs w:val="28"/>
          <w:lang w:eastAsia="ru-RU"/>
        </w:rPr>
        <w:t>кабинетами, отделами, учебными мастерскими, лабораториями, учебно-опытными участками и т.п.; руководство предметными, цикловыми и методическими комиссиями; организация дополнительной работы; другие виды работ).</w:t>
      </w:r>
      <w:bookmarkStart w:id="29" w:name="sub_11094"/>
      <w:bookmarkEnd w:id="28"/>
    </w:p>
    <w:p w:rsidR="00890348" w:rsidRPr="00890348" w:rsidRDefault="00890348" w:rsidP="00890348">
      <w:pPr>
        <w:widowControl w:val="0"/>
        <w:autoSpaceDE w:val="0"/>
        <w:autoSpaceDN w:val="0"/>
        <w:adjustRightInd w:val="0"/>
        <w:spacing w:before="108" w:after="108" w:line="240" w:lineRule="auto"/>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 xml:space="preserve"> Перечень</w:t>
      </w:r>
      <w:r w:rsidRPr="00890348">
        <w:rPr>
          <w:rFonts w:ascii="Times New Roman" w:eastAsia="Times New Roman" w:hAnsi="Times New Roman" w:cs="Times New Roman"/>
          <w:bCs/>
          <w:i/>
          <w:sz w:val="28"/>
          <w:szCs w:val="28"/>
          <w:lang w:eastAsia="ru-RU"/>
        </w:rPr>
        <w:br/>
        <w:t>видов дополнительно оплачиваемых работ, не входящие</w:t>
      </w:r>
      <w:r w:rsidRPr="00890348">
        <w:rPr>
          <w:rFonts w:ascii="Times New Roman" w:eastAsia="Times New Roman" w:hAnsi="Times New Roman" w:cs="Times New Roman"/>
          <w:bCs/>
          <w:i/>
          <w:sz w:val="28"/>
          <w:szCs w:val="28"/>
          <w:lang w:eastAsia="ru-RU"/>
        </w:rPr>
        <w:br/>
        <w:t>в должностные обязанности работников, но непосредственно</w:t>
      </w:r>
      <w:r w:rsidRPr="00890348">
        <w:rPr>
          <w:rFonts w:ascii="Times New Roman" w:eastAsia="Times New Roman" w:hAnsi="Times New Roman" w:cs="Times New Roman"/>
          <w:bCs/>
          <w:i/>
          <w:sz w:val="28"/>
          <w:szCs w:val="28"/>
          <w:lang w:eastAsia="ru-RU"/>
        </w:rPr>
        <w:br/>
        <w:t>связанных с образовательным процессом, и их размер</w:t>
      </w:r>
      <w:bookmarkEnd w:id="29"/>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8505"/>
        <w:gridCol w:w="1559"/>
      </w:tblGrid>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Перечень работ</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xml:space="preserve">Размер доплат в % к </w:t>
            </w:r>
            <w:r w:rsidRPr="00890348">
              <w:rPr>
                <w:rFonts w:ascii="Times New Roman" w:eastAsia="Times New Roman" w:hAnsi="Times New Roman" w:cs="Times New Roman"/>
                <w:sz w:val="24"/>
                <w:szCs w:val="24"/>
                <w:lang w:eastAsia="ru-RU"/>
              </w:rPr>
              <w:lastRenderedPageBreak/>
              <w:t>должностному окладу</w:t>
            </w:r>
          </w:p>
        </w:tc>
      </w:tr>
      <w:tr w:rsidR="00890348" w:rsidRPr="00890348" w:rsidTr="00496CC1">
        <w:tc>
          <w:tcPr>
            <w:tcW w:w="568" w:type="dxa"/>
            <w:vMerge w:val="restart"/>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lastRenderedPageBreak/>
              <w:t>1</w:t>
            </w:r>
          </w:p>
        </w:tc>
        <w:tc>
          <w:tcPr>
            <w:tcW w:w="8505" w:type="dxa"/>
            <w:tcBorders>
              <w:top w:val="single" w:sz="4" w:space="0" w:color="auto"/>
              <w:left w:val="single" w:sz="4" w:space="0" w:color="auto"/>
              <w:bottom w:val="nil"/>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Педагогическим работникам за заведование учебными кабинетами (лабораториями):</w:t>
            </w:r>
          </w:p>
        </w:tc>
        <w:tc>
          <w:tcPr>
            <w:tcW w:w="1559" w:type="dxa"/>
            <w:tcBorders>
              <w:top w:val="single" w:sz="4" w:space="0" w:color="auto"/>
              <w:left w:val="single" w:sz="4" w:space="0" w:color="auto"/>
              <w:bottom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10</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xml:space="preserve"> </w:t>
            </w:r>
          </w:p>
        </w:tc>
      </w:tr>
      <w:tr w:rsidR="00890348" w:rsidRPr="00890348" w:rsidTr="00496CC1">
        <w:tc>
          <w:tcPr>
            <w:tcW w:w="568" w:type="dxa"/>
            <w:vMerge/>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5" w:type="dxa"/>
            <w:tcBorders>
              <w:top w:val="nil"/>
              <w:left w:val="single" w:sz="4" w:space="0" w:color="auto"/>
              <w:bottom w:val="nil"/>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nil"/>
              <w:left w:val="single" w:sz="4" w:space="0" w:color="auto"/>
              <w:bottom w:val="nil"/>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0348" w:rsidRPr="00890348" w:rsidTr="00496CC1">
        <w:trPr>
          <w:trHeight w:val="70"/>
        </w:trPr>
        <w:tc>
          <w:tcPr>
            <w:tcW w:w="568" w:type="dxa"/>
            <w:vMerge/>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5" w:type="dxa"/>
            <w:tcBorders>
              <w:top w:val="nil"/>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nil"/>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2</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Педагогическим работникам за заведование учебно-опытными участками (теплицами, парниковыми хозяйствами, учебными мастерскими)</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10</w:t>
            </w:r>
          </w:p>
        </w:tc>
      </w:tr>
      <w:tr w:rsidR="00890348" w:rsidRPr="00890348" w:rsidTr="00496CC1">
        <w:tc>
          <w:tcPr>
            <w:tcW w:w="568" w:type="dxa"/>
            <w:vMerge w:val="restart"/>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3</w:t>
            </w:r>
          </w:p>
        </w:tc>
        <w:tc>
          <w:tcPr>
            <w:tcW w:w="8505" w:type="dxa"/>
            <w:tcBorders>
              <w:top w:val="single" w:sz="4" w:space="0" w:color="auto"/>
              <w:left w:val="single" w:sz="4" w:space="0" w:color="auto"/>
              <w:bottom w:val="nil"/>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Педагогическим работникам образовательных учреждений за работу в методических, цикловых, предметных и психолого-медико-педагогических консилиумах, комиссиях, методических объединениях; работникам образовательных учреждений за работу в аттестационных комиссиях:</w:t>
            </w:r>
          </w:p>
        </w:tc>
        <w:tc>
          <w:tcPr>
            <w:tcW w:w="1559" w:type="dxa"/>
            <w:tcBorders>
              <w:top w:val="single" w:sz="4" w:space="0" w:color="auto"/>
              <w:left w:val="single" w:sz="4" w:space="0" w:color="auto"/>
              <w:bottom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90348" w:rsidRPr="00890348" w:rsidTr="00496CC1">
        <w:tc>
          <w:tcPr>
            <w:tcW w:w="568" w:type="dxa"/>
            <w:vMerge/>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5" w:type="dxa"/>
            <w:tcBorders>
              <w:top w:val="nil"/>
              <w:left w:val="single" w:sz="4" w:space="0" w:color="auto"/>
              <w:bottom w:val="nil"/>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руководство комиссиями</w:t>
            </w:r>
          </w:p>
        </w:tc>
        <w:tc>
          <w:tcPr>
            <w:tcW w:w="1559" w:type="dxa"/>
            <w:tcBorders>
              <w:top w:val="nil"/>
              <w:left w:val="single" w:sz="4" w:space="0" w:color="auto"/>
              <w:bottom w:val="nil"/>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20 РМО</w:t>
            </w:r>
          </w:p>
        </w:tc>
      </w:tr>
      <w:tr w:rsidR="00890348" w:rsidRPr="00890348" w:rsidTr="00496CC1">
        <w:tc>
          <w:tcPr>
            <w:tcW w:w="568" w:type="dxa"/>
            <w:vMerge/>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5" w:type="dxa"/>
            <w:tcBorders>
              <w:top w:val="nil"/>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работа секретаря</w:t>
            </w:r>
          </w:p>
        </w:tc>
        <w:tc>
          <w:tcPr>
            <w:tcW w:w="1559" w:type="dxa"/>
            <w:tcBorders>
              <w:top w:val="nil"/>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10 ШМО</w:t>
            </w:r>
          </w:p>
        </w:tc>
      </w:tr>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4</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Учителям, преподавателям или другим работникам за обслуживание компьютеров</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5% за каждую единицу</w:t>
            </w:r>
          </w:p>
        </w:tc>
      </w:tr>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5</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Учителям, преподавателям и другим работникам за работу с фондами социального, медицинского и пенсионного страхования, выполнение работ по воинскому учету, выполнение обязанностей начальника штаба ГО и ЧС, работу по противодействию терроризму</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20</w:t>
            </w:r>
          </w:p>
        </w:tc>
      </w:tr>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6</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25</w:t>
            </w:r>
          </w:p>
        </w:tc>
      </w:tr>
      <w:tr w:rsidR="00890348" w:rsidRPr="00890348" w:rsidTr="00496CC1">
        <w:tc>
          <w:tcPr>
            <w:tcW w:w="568"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7</w:t>
            </w:r>
          </w:p>
        </w:tc>
        <w:tc>
          <w:tcPr>
            <w:tcW w:w="8505" w:type="dxa"/>
            <w:tcBorders>
              <w:top w:val="single" w:sz="4" w:space="0" w:color="auto"/>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Руководителю, административно-учебному персоналу, другим специалистам и служащим за экспериментальную работу по повышению квалификации работников, за консультативную работу в экспертной комиссии по присвоению квалификационных категорий и проведение аттестации учреждений образования</w:t>
            </w:r>
          </w:p>
        </w:tc>
        <w:tc>
          <w:tcPr>
            <w:tcW w:w="1559"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50</w:t>
            </w:r>
          </w:p>
        </w:tc>
      </w:tr>
      <w:tr w:rsidR="00890348" w:rsidRPr="00890348" w:rsidTr="00496CC1">
        <w:tc>
          <w:tcPr>
            <w:tcW w:w="568" w:type="dxa"/>
            <w:vMerge w:val="restart"/>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8</w:t>
            </w:r>
          </w:p>
        </w:tc>
        <w:tc>
          <w:tcPr>
            <w:tcW w:w="8505" w:type="dxa"/>
            <w:tcBorders>
              <w:top w:val="single" w:sz="4" w:space="0" w:color="auto"/>
              <w:left w:val="single" w:sz="4" w:space="0" w:color="auto"/>
              <w:bottom w:val="nil"/>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За ведение адыгейского языка в русскоязычных классах</w:t>
            </w:r>
          </w:p>
        </w:tc>
        <w:tc>
          <w:tcPr>
            <w:tcW w:w="1559" w:type="dxa"/>
            <w:tcBorders>
              <w:top w:val="single" w:sz="4" w:space="0" w:color="auto"/>
              <w:left w:val="single" w:sz="4" w:space="0" w:color="auto"/>
              <w:bottom w:val="nil"/>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15</w:t>
            </w:r>
          </w:p>
        </w:tc>
      </w:tr>
      <w:tr w:rsidR="00890348" w:rsidRPr="00890348" w:rsidTr="00496CC1">
        <w:tc>
          <w:tcPr>
            <w:tcW w:w="568" w:type="dxa"/>
            <w:vMerge/>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505" w:type="dxa"/>
            <w:tcBorders>
              <w:top w:val="nil"/>
              <w:left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За ведение русского языка в национальных классах</w:t>
            </w:r>
          </w:p>
        </w:tc>
        <w:tc>
          <w:tcPr>
            <w:tcW w:w="1559" w:type="dxa"/>
            <w:tcBorders>
              <w:top w:val="nil"/>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до 15</w:t>
            </w:r>
          </w:p>
        </w:tc>
      </w:tr>
    </w:tbl>
    <w:p w:rsidR="00890348" w:rsidRPr="00890348" w:rsidRDefault="00890348" w:rsidP="00890348">
      <w:pPr>
        <w:autoSpaceDN w:val="0"/>
        <w:spacing w:after="0" w:line="240" w:lineRule="auto"/>
        <w:jc w:val="both"/>
        <w:rPr>
          <w:rFonts w:ascii="Times New Roman" w:eastAsia="Calibri" w:hAnsi="Times New Roman" w:cs="Times New Roman"/>
          <w:sz w:val="28"/>
          <w:szCs w:val="28"/>
        </w:rPr>
      </w:pPr>
      <w:bookmarkStart w:id="30" w:name="sub_1042"/>
      <w:r w:rsidRPr="00890348">
        <w:rPr>
          <w:rFonts w:ascii="Times New Roman" w:eastAsia="Calibri" w:hAnsi="Times New Roman" w:cs="Times New Roman"/>
          <w:sz w:val="28"/>
          <w:szCs w:val="28"/>
        </w:rPr>
        <w:t>-за реализацию дополнительных проектов;</w:t>
      </w:r>
    </w:p>
    <w:p w:rsidR="00890348" w:rsidRPr="00890348" w:rsidRDefault="00890348" w:rsidP="00890348">
      <w:pPr>
        <w:autoSpaceDN w:val="0"/>
        <w:spacing w:after="0" w:line="240" w:lineRule="auto"/>
        <w:jc w:val="both"/>
        <w:rPr>
          <w:rFonts w:ascii="Times New Roman" w:eastAsia="Calibri" w:hAnsi="Times New Roman" w:cs="Times New Roman"/>
          <w:sz w:val="28"/>
          <w:szCs w:val="28"/>
        </w:rPr>
      </w:pPr>
      <w:r w:rsidRPr="00890348">
        <w:rPr>
          <w:rFonts w:ascii="Times New Roman" w:eastAsia="Calibri" w:hAnsi="Times New Roman" w:cs="Times New Roman"/>
          <w:sz w:val="28"/>
          <w:szCs w:val="28"/>
        </w:rPr>
        <w:t xml:space="preserve">-за организацию системных исследований, </w:t>
      </w:r>
      <w:proofErr w:type="gramStart"/>
      <w:r w:rsidRPr="00890348">
        <w:rPr>
          <w:rFonts w:ascii="Times New Roman" w:eastAsia="Calibri" w:hAnsi="Times New Roman" w:cs="Times New Roman"/>
          <w:sz w:val="28"/>
          <w:szCs w:val="28"/>
        </w:rPr>
        <w:t>мониторинга  индивидуальных</w:t>
      </w:r>
      <w:proofErr w:type="gramEnd"/>
      <w:r w:rsidRPr="00890348">
        <w:rPr>
          <w:rFonts w:ascii="Times New Roman" w:eastAsia="Calibri" w:hAnsi="Times New Roman" w:cs="Times New Roman"/>
          <w:sz w:val="28"/>
          <w:szCs w:val="28"/>
        </w:rPr>
        <w:t xml:space="preserve"> достижений ребенка;</w:t>
      </w:r>
    </w:p>
    <w:p w:rsidR="00890348" w:rsidRPr="00890348" w:rsidRDefault="00890348" w:rsidP="00890348">
      <w:pPr>
        <w:autoSpaceDN w:val="0"/>
        <w:spacing w:after="0" w:line="240" w:lineRule="auto"/>
        <w:jc w:val="both"/>
        <w:rPr>
          <w:rFonts w:ascii="Times New Roman" w:eastAsia="Calibri" w:hAnsi="Times New Roman" w:cs="Times New Roman"/>
          <w:sz w:val="28"/>
          <w:szCs w:val="28"/>
        </w:rPr>
      </w:pPr>
      <w:r w:rsidRPr="00890348">
        <w:rPr>
          <w:rFonts w:ascii="Times New Roman" w:eastAsia="Calibri" w:hAnsi="Times New Roman" w:cs="Times New Roman"/>
          <w:sz w:val="28"/>
          <w:szCs w:val="28"/>
        </w:rPr>
        <w:t>-</w:t>
      </w:r>
      <w:r w:rsidRPr="00890348">
        <w:rPr>
          <w:rFonts w:ascii="Times New Roman" w:eastAsia="Calibri" w:hAnsi="Times New Roman" w:cs="Times New Roman"/>
          <w:iCs/>
          <w:color w:val="000000"/>
          <w:spacing w:val="-5"/>
          <w:sz w:val="28"/>
          <w:szCs w:val="28"/>
        </w:rPr>
        <w:t xml:space="preserve"> за реализацию мероприятий, обеспечивающих взаимодействие с родителями </w:t>
      </w:r>
      <w:proofErr w:type="gramStart"/>
      <w:r w:rsidRPr="00890348">
        <w:rPr>
          <w:rFonts w:ascii="Times New Roman" w:eastAsia="Calibri" w:hAnsi="Times New Roman" w:cs="Times New Roman"/>
          <w:iCs/>
          <w:color w:val="000000"/>
          <w:spacing w:val="-5"/>
          <w:sz w:val="28"/>
          <w:szCs w:val="28"/>
        </w:rPr>
        <w:t xml:space="preserve">воспитанников </w:t>
      </w:r>
      <w:r w:rsidRPr="00890348">
        <w:rPr>
          <w:rFonts w:ascii="Times New Roman" w:eastAsia="Calibri" w:hAnsi="Times New Roman" w:cs="Times New Roman"/>
          <w:iCs/>
          <w:color w:val="000000"/>
          <w:spacing w:val="-4"/>
          <w:sz w:val="28"/>
          <w:szCs w:val="28"/>
        </w:rPr>
        <w:t>;</w:t>
      </w:r>
      <w:proofErr w:type="gramEnd"/>
    </w:p>
    <w:p w:rsidR="00890348" w:rsidRPr="00890348" w:rsidRDefault="00890348" w:rsidP="00890348">
      <w:pPr>
        <w:autoSpaceDN w:val="0"/>
        <w:spacing w:after="0" w:line="240" w:lineRule="auto"/>
        <w:jc w:val="both"/>
        <w:rPr>
          <w:rFonts w:ascii="Times New Roman" w:eastAsia="Calibri" w:hAnsi="Times New Roman" w:cs="Times New Roman"/>
          <w:iCs/>
          <w:color w:val="000000"/>
          <w:spacing w:val="-3"/>
          <w:sz w:val="28"/>
          <w:szCs w:val="28"/>
        </w:rPr>
      </w:pPr>
      <w:r w:rsidRPr="00890348">
        <w:rPr>
          <w:rFonts w:ascii="Times New Roman" w:eastAsia="Calibri" w:hAnsi="Times New Roman" w:cs="Times New Roman"/>
          <w:sz w:val="28"/>
          <w:szCs w:val="28"/>
        </w:rPr>
        <w:t xml:space="preserve">- </w:t>
      </w:r>
      <w:r w:rsidRPr="00890348">
        <w:rPr>
          <w:rFonts w:ascii="Times New Roman" w:eastAsia="Calibri" w:hAnsi="Times New Roman" w:cs="Times New Roman"/>
          <w:iCs/>
          <w:color w:val="000000"/>
          <w:spacing w:val="-5"/>
          <w:sz w:val="28"/>
          <w:szCs w:val="28"/>
        </w:rPr>
        <w:t>за участие педагогов в разработке инновационных педагогических технологий;</w:t>
      </w:r>
    </w:p>
    <w:p w:rsidR="00890348" w:rsidRPr="00890348" w:rsidRDefault="00890348" w:rsidP="00890348">
      <w:pPr>
        <w:autoSpaceDN w:val="0"/>
        <w:spacing w:after="0" w:line="240" w:lineRule="auto"/>
        <w:jc w:val="both"/>
        <w:rPr>
          <w:rFonts w:ascii="Times New Roman" w:eastAsia="Calibri" w:hAnsi="Times New Roman" w:cs="Times New Roman"/>
          <w:iCs/>
          <w:color w:val="000000"/>
          <w:spacing w:val="-5"/>
          <w:sz w:val="28"/>
          <w:szCs w:val="28"/>
        </w:rPr>
      </w:pPr>
      <w:r w:rsidRPr="00890348">
        <w:rPr>
          <w:rFonts w:ascii="Times New Roman" w:eastAsia="Calibri" w:hAnsi="Times New Roman" w:cs="Times New Roman"/>
          <w:sz w:val="28"/>
          <w:szCs w:val="28"/>
        </w:rPr>
        <w:t>-</w:t>
      </w:r>
      <w:r w:rsidRPr="00890348">
        <w:rPr>
          <w:rFonts w:ascii="Times New Roman" w:eastAsia="Calibri" w:hAnsi="Times New Roman" w:cs="Times New Roman"/>
          <w:iCs/>
          <w:color w:val="000000"/>
          <w:spacing w:val="-5"/>
          <w:sz w:val="28"/>
          <w:szCs w:val="28"/>
        </w:rPr>
        <w:t xml:space="preserve"> за участие в обогащении предметно-пространственной среды;</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4"/>
          <w:sz w:val="28"/>
          <w:szCs w:val="28"/>
          <w:lang w:eastAsia="ru-RU"/>
        </w:rPr>
      </w:pPr>
      <w:r w:rsidRPr="00890348">
        <w:rPr>
          <w:rFonts w:ascii="Times New Roman" w:eastAsia="Calibri" w:hAnsi="Times New Roman" w:cs="Times New Roman"/>
          <w:iCs/>
          <w:color w:val="000000"/>
          <w:spacing w:val="-5"/>
          <w:sz w:val="28"/>
          <w:szCs w:val="28"/>
        </w:rPr>
        <w:t>-</w:t>
      </w:r>
      <w:r w:rsidRPr="00890348">
        <w:rPr>
          <w:rFonts w:ascii="Times New Roman" w:eastAsia="Times New Roman" w:hAnsi="Times New Roman" w:cs="Times New Roman"/>
          <w:color w:val="000000"/>
          <w:spacing w:val="-5"/>
          <w:sz w:val="28"/>
          <w:szCs w:val="28"/>
          <w:lang w:eastAsia="ru-RU"/>
        </w:rPr>
        <w:t xml:space="preserve"> </w:t>
      </w:r>
      <w:proofErr w:type="gramStart"/>
      <w:r w:rsidRPr="00890348">
        <w:rPr>
          <w:rFonts w:ascii="Times New Roman" w:eastAsia="Times New Roman" w:hAnsi="Times New Roman" w:cs="Times New Roman"/>
          <w:color w:val="000000"/>
          <w:spacing w:val="-5"/>
          <w:sz w:val="28"/>
          <w:szCs w:val="28"/>
          <w:lang w:eastAsia="ru-RU"/>
        </w:rPr>
        <w:t>за  своевременное</w:t>
      </w:r>
      <w:proofErr w:type="gramEnd"/>
      <w:r w:rsidRPr="00890348">
        <w:rPr>
          <w:rFonts w:ascii="Times New Roman" w:eastAsia="Times New Roman" w:hAnsi="Times New Roman" w:cs="Times New Roman"/>
          <w:color w:val="000000"/>
          <w:spacing w:val="-5"/>
          <w:sz w:val="28"/>
          <w:szCs w:val="28"/>
          <w:lang w:eastAsia="ru-RU"/>
        </w:rPr>
        <w:t xml:space="preserve"> представление отчетной документации</w:t>
      </w:r>
      <w:r w:rsidRPr="00890348">
        <w:rPr>
          <w:rFonts w:ascii="Times New Roman" w:eastAsia="Times New Roman" w:hAnsi="Times New Roman" w:cs="Times New Roman"/>
          <w:color w:val="000000"/>
          <w:spacing w:val="-4"/>
          <w:sz w:val="28"/>
          <w:szCs w:val="28"/>
          <w:lang w:eastAsia="ru-RU"/>
        </w:rPr>
        <w:t>;</w:t>
      </w:r>
    </w:p>
    <w:p w:rsidR="00890348" w:rsidRPr="00890348" w:rsidRDefault="00890348" w:rsidP="00890348">
      <w:pPr>
        <w:autoSpaceDN w:val="0"/>
        <w:spacing w:after="0" w:line="240" w:lineRule="auto"/>
        <w:jc w:val="both"/>
        <w:rPr>
          <w:rFonts w:ascii="Times New Roman" w:eastAsia="Calibri" w:hAnsi="Times New Roman" w:cs="Times New Roman"/>
          <w:iCs/>
          <w:color w:val="000000"/>
          <w:spacing w:val="-5"/>
          <w:sz w:val="28"/>
          <w:szCs w:val="28"/>
        </w:rPr>
      </w:pPr>
      <w:r w:rsidRPr="00890348">
        <w:rPr>
          <w:rFonts w:ascii="Times New Roman" w:eastAsia="Times New Roman" w:hAnsi="Times New Roman" w:cs="Times New Roman"/>
          <w:color w:val="000000"/>
          <w:spacing w:val="-4"/>
          <w:sz w:val="28"/>
          <w:szCs w:val="28"/>
          <w:lang w:eastAsia="ru-RU"/>
        </w:rPr>
        <w:t>-</w:t>
      </w:r>
      <w:r w:rsidRPr="00890348">
        <w:rPr>
          <w:rFonts w:ascii="Times New Roman" w:eastAsia="Calibri" w:hAnsi="Times New Roman" w:cs="Times New Roman"/>
          <w:i/>
          <w:iCs/>
          <w:color w:val="000000"/>
          <w:spacing w:val="4"/>
          <w:sz w:val="28"/>
          <w:szCs w:val="28"/>
        </w:rPr>
        <w:t xml:space="preserve"> </w:t>
      </w:r>
      <w:r w:rsidRPr="00890348">
        <w:rPr>
          <w:rFonts w:ascii="Times New Roman" w:eastAsia="Calibri" w:hAnsi="Times New Roman" w:cs="Times New Roman"/>
          <w:iCs/>
          <w:color w:val="000000"/>
          <w:spacing w:val="4"/>
          <w:sz w:val="28"/>
          <w:szCs w:val="28"/>
        </w:rPr>
        <w:t>за</w:t>
      </w:r>
      <w:r w:rsidRPr="00890348">
        <w:rPr>
          <w:rFonts w:ascii="Times New Roman" w:eastAsia="Calibri" w:hAnsi="Times New Roman" w:cs="Times New Roman"/>
          <w:iCs/>
          <w:color w:val="000000"/>
          <w:spacing w:val="-2"/>
          <w:sz w:val="28"/>
          <w:szCs w:val="28"/>
        </w:rPr>
        <w:t xml:space="preserve"> творческие отношения к самообразовательной работе</w:t>
      </w:r>
      <w:r w:rsidRPr="00890348">
        <w:rPr>
          <w:rFonts w:ascii="Times New Roman" w:eastAsia="Calibri" w:hAnsi="Times New Roman" w:cs="Times New Roman"/>
          <w:iCs/>
          <w:color w:val="000000"/>
          <w:spacing w:val="-5"/>
          <w:sz w:val="28"/>
          <w:szCs w:val="28"/>
        </w:rPr>
        <w:t>;</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Calibri" w:hAnsi="Times New Roman" w:cs="Times New Roman"/>
          <w:iCs/>
          <w:color w:val="000000"/>
          <w:spacing w:val="-5"/>
          <w:sz w:val="28"/>
          <w:szCs w:val="28"/>
        </w:rPr>
        <w:t>-</w:t>
      </w:r>
      <w:r w:rsidRPr="00890348">
        <w:rPr>
          <w:rFonts w:ascii="Times New Roman" w:eastAsia="Times New Roman" w:hAnsi="Times New Roman" w:cs="Times New Roman"/>
          <w:color w:val="000000"/>
          <w:spacing w:val="-5"/>
          <w:sz w:val="28"/>
          <w:szCs w:val="28"/>
          <w:lang w:eastAsia="ru-RU"/>
        </w:rPr>
        <w:t xml:space="preserve"> за ведение сайта в ДОУ;</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t>-за организацию физкультурно-оздоровительной и спортивной работы</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t>-за работу с детьми из социально неблагополучных семей;</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t xml:space="preserve"> -за создание элементов образовательной </w:t>
      </w:r>
      <w:proofErr w:type="gramStart"/>
      <w:r w:rsidRPr="00890348">
        <w:rPr>
          <w:rFonts w:ascii="Times New Roman" w:eastAsia="Times New Roman" w:hAnsi="Times New Roman" w:cs="Times New Roman"/>
          <w:color w:val="000000"/>
          <w:spacing w:val="-5"/>
          <w:sz w:val="28"/>
          <w:szCs w:val="28"/>
          <w:lang w:eastAsia="ru-RU"/>
        </w:rPr>
        <w:t>инфраструктуры(</w:t>
      </w:r>
      <w:proofErr w:type="gramEnd"/>
      <w:r w:rsidRPr="00890348">
        <w:rPr>
          <w:rFonts w:ascii="Times New Roman" w:eastAsia="Times New Roman" w:hAnsi="Times New Roman" w:cs="Times New Roman"/>
          <w:color w:val="000000"/>
          <w:spacing w:val="-5"/>
          <w:sz w:val="28"/>
          <w:szCs w:val="28"/>
          <w:lang w:eastAsia="ru-RU"/>
        </w:rPr>
        <w:t>оформление группы, приемной, участков);</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t xml:space="preserve">-за обеспечение благоприятных условий в группе: гигиенических, </w:t>
      </w:r>
      <w:proofErr w:type="gramStart"/>
      <w:r w:rsidRPr="00890348">
        <w:rPr>
          <w:rFonts w:ascii="Times New Roman" w:eastAsia="Times New Roman" w:hAnsi="Times New Roman" w:cs="Times New Roman"/>
          <w:color w:val="000000"/>
          <w:spacing w:val="-5"/>
          <w:sz w:val="28"/>
          <w:szCs w:val="28"/>
          <w:lang w:eastAsia="ru-RU"/>
        </w:rPr>
        <w:t>эстетических ,адаптационных</w:t>
      </w:r>
      <w:proofErr w:type="gramEnd"/>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lastRenderedPageBreak/>
        <w:t>-за общественную активность;</w:t>
      </w:r>
    </w:p>
    <w:p w:rsidR="00890348" w:rsidRPr="00890348" w:rsidRDefault="00890348" w:rsidP="00890348">
      <w:pPr>
        <w:autoSpaceDN w:val="0"/>
        <w:spacing w:after="0" w:line="240" w:lineRule="auto"/>
        <w:jc w:val="both"/>
        <w:rPr>
          <w:rFonts w:ascii="Times New Roman" w:eastAsia="Times New Roman" w:hAnsi="Times New Roman" w:cs="Times New Roman"/>
          <w:color w:val="000000"/>
          <w:spacing w:val="-5"/>
          <w:sz w:val="28"/>
          <w:szCs w:val="28"/>
          <w:lang w:eastAsia="ru-RU"/>
        </w:rPr>
      </w:pPr>
      <w:r w:rsidRPr="00890348">
        <w:rPr>
          <w:rFonts w:ascii="Times New Roman" w:eastAsia="Times New Roman" w:hAnsi="Times New Roman" w:cs="Times New Roman"/>
          <w:color w:val="000000"/>
          <w:spacing w:val="-5"/>
          <w:sz w:val="28"/>
          <w:szCs w:val="28"/>
          <w:lang w:eastAsia="ru-RU"/>
        </w:rPr>
        <w:t xml:space="preserve">-за дополнительную </w:t>
      </w:r>
      <w:proofErr w:type="gramStart"/>
      <w:r w:rsidRPr="00890348">
        <w:rPr>
          <w:rFonts w:ascii="Times New Roman" w:eastAsia="Times New Roman" w:hAnsi="Times New Roman" w:cs="Times New Roman"/>
          <w:color w:val="000000"/>
          <w:spacing w:val="-5"/>
          <w:sz w:val="28"/>
          <w:szCs w:val="28"/>
          <w:lang w:eastAsia="ru-RU"/>
        </w:rPr>
        <w:t>работу(</w:t>
      </w:r>
      <w:proofErr w:type="gramEnd"/>
      <w:r w:rsidRPr="00890348">
        <w:rPr>
          <w:rFonts w:ascii="Times New Roman" w:eastAsia="Times New Roman" w:hAnsi="Times New Roman" w:cs="Times New Roman"/>
          <w:color w:val="000000"/>
          <w:spacing w:val="-5"/>
          <w:sz w:val="28"/>
          <w:szCs w:val="28"/>
          <w:lang w:eastAsia="ru-RU"/>
        </w:rPr>
        <w:t>совмещение, расширение зоны).</w:t>
      </w:r>
    </w:p>
    <w:p w:rsidR="00890348" w:rsidRPr="00890348" w:rsidRDefault="00890348" w:rsidP="00890348">
      <w:pPr>
        <w:shd w:val="clear" w:color="auto" w:fill="FFFFFF"/>
        <w:autoSpaceDN w:val="0"/>
        <w:spacing w:after="0" w:line="254" w:lineRule="exact"/>
        <w:ind w:right="2" w:firstLine="5"/>
        <w:rPr>
          <w:rFonts w:ascii="Times New Roman" w:eastAsia="Times New Roman" w:hAnsi="Times New Roman" w:cs="Times New Roman"/>
          <w:iCs/>
          <w:color w:val="000000"/>
          <w:spacing w:val="-4"/>
          <w:sz w:val="28"/>
          <w:szCs w:val="28"/>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 за работу в выходные и нерабочие праздничные дни;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1" w:name="sub_1043"/>
      <w:bookmarkEnd w:id="30"/>
      <w:r w:rsidRPr="00890348">
        <w:rPr>
          <w:rFonts w:ascii="Times New Roman" w:eastAsia="Times New Roman" w:hAnsi="Times New Roman" w:cs="Times New Roman"/>
          <w:sz w:val="28"/>
          <w:szCs w:val="28"/>
          <w:lang w:eastAsia="ru-RU"/>
        </w:rPr>
        <w:t>е) за работу в ночное время;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2" w:name="sub_1044"/>
      <w:bookmarkEnd w:id="31"/>
      <w:r w:rsidRPr="00890348">
        <w:rPr>
          <w:rFonts w:ascii="Times New Roman" w:eastAsia="Times New Roman" w:hAnsi="Times New Roman" w:cs="Times New Roman"/>
          <w:sz w:val="28"/>
          <w:szCs w:val="28"/>
          <w:lang w:eastAsia="ru-RU"/>
        </w:rPr>
        <w:t>ж) за сверхурочную работу;</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3" w:name="sub_1045"/>
      <w:bookmarkEnd w:id="32"/>
      <w:r w:rsidRPr="00890348">
        <w:rPr>
          <w:rFonts w:ascii="Times New Roman" w:eastAsia="Times New Roman" w:hAnsi="Times New Roman" w:cs="Times New Roman"/>
          <w:sz w:val="28"/>
          <w:szCs w:val="28"/>
          <w:lang w:eastAsia="ru-RU"/>
        </w:rPr>
        <w:t>з) выплата по повышающему коэффициенту к окладу (должностному окладу), ставке заработной платы за специфику работы педагогическим и другим работникам учреждений;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4" w:name="sub_1047"/>
      <w:bookmarkEnd w:id="33"/>
      <w:r w:rsidRPr="00890348">
        <w:rPr>
          <w:rFonts w:ascii="Times New Roman" w:eastAsia="Times New Roman" w:hAnsi="Times New Roman" w:cs="Times New Roman"/>
          <w:sz w:val="28"/>
          <w:szCs w:val="28"/>
          <w:lang w:eastAsia="ru-RU"/>
        </w:rPr>
        <w:t>3) надбавки за работу со сведениями, составляющими государственную тайну.</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5" w:name="sub_1049"/>
      <w:bookmarkEnd w:id="34"/>
      <w:r w:rsidRPr="00890348">
        <w:rPr>
          <w:rFonts w:ascii="Times New Roman" w:eastAsia="Times New Roman" w:hAnsi="Times New Roman" w:cs="Times New Roman"/>
          <w:sz w:val="28"/>
          <w:szCs w:val="28"/>
          <w:lang w:eastAsia="ru-RU"/>
        </w:rPr>
        <w:t>3.2. Выплата работникам, занятым на тяжелых работах, работах с вредными и (или) опасными и иными особыми условиями труда. Перечень конкретных работ, профессий рабочих, должностей служащих, занятых на тяжелых работах, работах с вредными и (или) опасными и иными условиями труда, и размеры компенсационных выплат устанавливаются локальным актом. При введении новых систем оплаты труда указанная выплата устанавливается в прежнем размере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действия по обеспечению безопасных условий труда. Если по итогам аттестации рабочее место признается безопасным, то указанная выплата отменяется.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6" w:name="sub_1050"/>
      <w:bookmarkEnd w:id="35"/>
      <w:r w:rsidRPr="00890348">
        <w:rPr>
          <w:rFonts w:ascii="Times New Roman" w:eastAsia="Times New Roman" w:hAnsi="Times New Roman" w:cs="Times New Roman"/>
          <w:sz w:val="28"/>
          <w:szCs w:val="28"/>
          <w:lang w:eastAsia="ru-RU"/>
        </w:rPr>
        <w:t>3.3. Размер выплат за совмещение профессий (должностей), за расширение зоны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дополнительные трудозатраты, непосредственно связанные с обеспечением выполнения основных должностных обязанностей, и срок, на который они устанавливаются, определяется с учетом содержания и (или) объема дополнительной работы в пределах средств, направляемых на оплату труда работников образовательной организации.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7" w:name="sub_1051"/>
      <w:bookmarkEnd w:id="36"/>
      <w:r w:rsidRPr="00890348">
        <w:rPr>
          <w:rFonts w:ascii="Times New Roman" w:eastAsia="Times New Roman" w:hAnsi="Times New Roman" w:cs="Times New Roman"/>
          <w:sz w:val="28"/>
          <w:szCs w:val="28"/>
          <w:lang w:eastAsia="ru-RU"/>
        </w:rPr>
        <w:t>3.4. Размер выплат за работу в выходные и нерабочие праздничные дни, за работу в ночное время, за сверхурочную работу устанавливается в соответствии с трудовым законодательством.</w:t>
      </w:r>
    </w:p>
    <w:p w:rsidR="00890348" w:rsidRPr="00890348" w:rsidRDefault="00890348" w:rsidP="00890348">
      <w:pPr>
        <w:rPr>
          <w:sz w:val="28"/>
          <w:szCs w:val="28"/>
          <w:lang w:eastAsia="ru-RU"/>
        </w:rPr>
      </w:pPr>
      <w:bookmarkStart w:id="38" w:name="sub_1058"/>
      <w:bookmarkEnd w:id="37"/>
      <w:r w:rsidRPr="00890348">
        <w:rPr>
          <w:sz w:val="28"/>
          <w:szCs w:val="28"/>
          <w:lang w:eastAsia="ru-RU"/>
        </w:rPr>
        <w:t xml:space="preserve">3.5. Повышающие коэффициенты к окладу (должностному окладу), ставке заработной платы за специфику работы педагогическим и другим работникам </w:t>
      </w:r>
      <w:proofErr w:type="spellStart"/>
      <w:r w:rsidRPr="00890348">
        <w:rPr>
          <w:sz w:val="28"/>
          <w:szCs w:val="28"/>
          <w:lang w:eastAsia="ru-RU"/>
        </w:rPr>
        <w:t>Хакуринохабльского</w:t>
      </w:r>
      <w:proofErr w:type="spellEnd"/>
      <w:r w:rsidRPr="00890348">
        <w:rPr>
          <w:sz w:val="28"/>
          <w:szCs w:val="28"/>
          <w:lang w:eastAsia="ru-RU"/>
        </w:rPr>
        <w:t xml:space="preserve">  муниципального бюджетного  дошкольного образовательного учреждения  «Детский сад общеразвивающего вида №1 «Насып», за исключением руководителей и работников, оклады которых определяются в процентном отношении к окладу руководителя, устанавливаются в размерах:</w:t>
      </w:r>
      <w:bookmarkStart w:id="39" w:name="sub_1057"/>
      <w:bookmarkEnd w:id="38"/>
      <w:r w:rsidRPr="00890348">
        <w:rPr>
          <w:rFonts w:ascii="Times New Roman" w:eastAsia="Times New Roman" w:hAnsi="Times New Roman" w:cs="Times New Roman"/>
          <w:sz w:val="28"/>
          <w:szCs w:val="28"/>
          <w:lang w:eastAsia="ru-RU"/>
        </w:rPr>
        <w:t>1)воспитателям, старшим воспитателям дошкольных образовательных учреждений, владеющим иностранным языком и применяющим его в практической работе - 0,10.</w:t>
      </w:r>
      <w:bookmarkEnd w:id="39"/>
    </w:p>
    <w:p w:rsidR="00890348" w:rsidRPr="00890348" w:rsidRDefault="00890348" w:rsidP="00890348">
      <w:pPr>
        <w:rPr>
          <w:sz w:val="28"/>
          <w:szCs w:val="28"/>
          <w:lang w:eastAsia="ru-RU"/>
        </w:rPr>
      </w:pPr>
      <w:r w:rsidRPr="00890348">
        <w:rPr>
          <w:rFonts w:ascii="Times New Roman" w:eastAsia="Times New Roman" w:hAnsi="Times New Roman" w:cs="Times New Roman"/>
          <w:sz w:val="28"/>
          <w:szCs w:val="28"/>
          <w:lang w:eastAsia="ru-RU"/>
        </w:rPr>
        <w:lastRenderedPageBreak/>
        <w:t>Применение указанных повышающих коэффициентов не образует новый оклад и не учитывается при исчислении иных компенсационных и стимулирующих выплат.</w:t>
      </w:r>
      <w:bookmarkStart w:id="40" w:name="sub_1004"/>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4. Перечень выплат стимулирующего характера,</w:t>
      </w:r>
      <w:r w:rsidRPr="00890348">
        <w:rPr>
          <w:rFonts w:ascii="Times New Roman" w:eastAsia="Times New Roman" w:hAnsi="Times New Roman" w:cs="Times New Roman"/>
          <w:bCs/>
          <w:i/>
          <w:sz w:val="28"/>
          <w:szCs w:val="28"/>
          <w:lang w:eastAsia="ru-RU"/>
        </w:rPr>
        <w:br/>
        <w:t>порядок и условия их установления</w:t>
      </w:r>
      <w:bookmarkEnd w:id="40"/>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1" w:name="sub_1070"/>
      <w:r w:rsidRPr="00890348">
        <w:rPr>
          <w:rFonts w:ascii="Times New Roman" w:eastAsia="Times New Roman" w:hAnsi="Times New Roman" w:cs="Times New Roman"/>
          <w:sz w:val="28"/>
          <w:szCs w:val="28"/>
          <w:lang w:eastAsia="ru-RU"/>
        </w:rPr>
        <w:t>4.</w:t>
      </w:r>
      <w:proofErr w:type="gramStart"/>
      <w:r w:rsidRPr="00890348">
        <w:rPr>
          <w:rFonts w:ascii="Times New Roman" w:eastAsia="Times New Roman" w:hAnsi="Times New Roman" w:cs="Times New Roman"/>
          <w:sz w:val="28"/>
          <w:szCs w:val="28"/>
          <w:lang w:eastAsia="ru-RU"/>
        </w:rPr>
        <w:t>1.Работникам</w:t>
      </w:r>
      <w:proofErr w:type="gramEnd"/>
      <w:r w:rsidRPr="00890348">
        <w:rPr>
          <w:rFonts w:ascii="Times New Roman" w:eastAsia="Times New Roman" w:hAnsi="Times New Roman" w:cs="Times New Roman"/>
          <w:sz w:val="28"/>
          <w:szCs w:val="28"/>
          <w:lang w:eastAsia="ru-RU"/>
        </w:rPr>
        <w:t xml:space="preserve"> учреждений могут устанавливаться следующие выплаты стимулирующего характера: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2" w:name="sub_1063"/>
      <w:bookmarkEnd w:id="41"/>
      <w:r w:rsidRPr="00890348">
        <w:rPr>
          <w:rFonts w:ascii="Times New Roman" w:eastAsia="Times New Roman" w:hAnsi="Times New Roman" w:cs="Times New Roman"/>
          <w:sz w:val="28"/>
          <w:szCs w:val="28"/>
          <w:lang w:eastAsia="ru-RU"/>
        </w:rPr>
        <w:t>1) выплаты за интенсивность и высокие результаты работы: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3" w:name="sub_1059"/>
      <w:bookmarkEnd w:id="42"/>
      <w:r w:rsidRPr="00890348">
        <w:rPr>
          <w:rFonts w:ascii="Times New Roman" w:eastAsia="Times New Roman" w:hAnsi="Times New Roman" w:cs="Times New Roman"/>
          <w:sz w:val="28"/>
          <w:szCs w:val="28"/>
          <w:lang w:eastAsia="ru-RU"/>
        </w:rPr>
        <w:t>а) выплата по повышающему коэффициенту к окладу (должностному окладу), ставке заработной платы за квалификационную категорию;</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4" w:name="sub_1060"/>
      <w:bookmarkEnd w:id="43"/>
      <w:r w:rsidRPr="00890348">
        <w:rPr>
          <w:rFonts w:ascii="Times New Roman" w:eastAsia="Times New Roman" w:hAnsi="Times New Roman" w:cs="Times New Roman"/>
          <w:sz w:val="28"/>
          <w:szCs w:val="28"/>
          <w:lang w:eastAsia="ru-RU"/>
        </w:rPr>
        <w:t>б) выплата по повышающему коэффициенту к окладу (должностному окладу), ставке заработной платы за наличие почетного звания, ученой степени;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5" w:name="sub_1061"/>
      <w:bookmarkEnd w:id="44"/>
      <w:r w:rsidRPr="00890348">
        <w:rPr>
          <w:rFonts w:ascii="Times New Roman" w:eastAsia="Times New Roman" w:hAnsi="Times New Roman" w:cs="Times New Roman"/>
          <w:sz w:val="28"/>
          <w:szCs w:val="28"/>
          <w:lang w:eastAsia="ru-RU"/>
        </w:rPr>
        <w:t>в) выплата за ученую степень;</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6" w:name="sub_1062"/>
      <w:bookmarkEnd w:id="45"/>
      <w:r w:rsidRPr="00890348">
        <w:rPr>
          <w:rFonts w:ascii="Times New Roman" w:eastAsia="Times New Roman" w:hAnsi="Times New Roman" w:cs="Times New Roman"/>
          <w:sz w:val="28"/>
          <w:szCs w:val="28"/>
          <w:lang w:eastAsia="ru-RU"/>
        </w:rPr>
        <w:t xml:space="preserve">г) другие выплаты в соответствии </w:t>
      </w:r>
      <w:r w:rsidRPr="00890348">
        <w:rPr>
          <w:rFonts w:ascii="Times New Roman" w:eastAsia="Times New Roman" w:hAnsi="Times New Roman" w:cs="Times New Roman"/>
          <w:b/>
          <w:sz w:val="28"/>
          <w:szCs w:val="28"/>
          <w:lang w:eastAsia="ru-RU"/>
        </w:rPr>
        <w:t xml:space="preserve">с </w:t>
      </w:r>
      <w:hyperlink w:anchor="sub_1092" w:history="1">
        <w:r w:rsidRPr="00890348">
          <w:rPr>
            <w:rFonts w:ascii="Times New Roman" w:eastAsia="Times New Roman" w:hAnsi="Times New Roman" w:cs="Times New Roman"/>
            <w:bCs/>
            <w:sz w:val="28"/>
            <w:szCs w:val="28"/>
            <w:lang w:eastAsia="ru-RU"/>
          </w:rPr>
          <w:t>пунктом 4.5</w:t>
        </w:r>
      </w:hyperlink>
      <w:r w:rsidRPr="00890348">
        <w:rPr>
          <w:rFonts w:ascii="Times New Roman" w:eastAsia="Times New Roman" w:hAnsi="Times New Roman" w:cs="Times New Roman"/>
          <w:sz w:val="28"/>
          <w:szCs w:val="28"/>
          <w:lang w:eastAsia="ru-RU"/>
        </w:rPr>
        <w:t xml:space="preserve"> настоящего Положения;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7" w:name="sub_1065"/>
      <w:bookmarkEnd w:id="46"/>
      <w:r w:rsidRPr="00890348">
        <w:rPr>
          <w:rFonts w:ascii="Times New Roman" w:eastAsia="Times New Roman" w:hAnsi="Times New Roman" w:cs="Times New Roman"/>
          <w:sz w:val="28"/>
          <w:szCs w:val="28"/>
          <w:lang w:eastAsia="ru-RU"/>
        </w:rPr>
        <w:t>2) выплаты за качество выполняемых работ:</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8" w:name="sub_11093"/>
      <w:bookmarkEnd w:id="47"/>
      <w:r w:rsidRPr="00890348">
        <w:rPr>
          <w:rFonts w:ascii="Times New Roman" w:eastAsia="Times New Roman" w:hAnsi="Times New Roman" w:cs="Times New Roman"/>
          <w:sz w:val="28"/>
          <w:szCs w:val="28"/>
          <w:lang w:eastAsia="ru-RU"/>
        </w:rPr>
        <w:t>а) выплата по персональному повышающему коэффициенту к окладу (должностному окладу), ставке заработной платы;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49" w:name="sub_1064"/>
      <w:bookmarkEnd w:id="48"/>
      <w:r w:rsidRPr="00890348">
        <w:rPr>
          <w:rFonts w:ascii="Times New Roman" w:eastAsia="Times New Roman" w:hAnsi="Times New Roman" w:cs="Times New Roman"/>
          <w:sz w:val="28"/>
          <w:szCs w:val="28"/>
          <w:lang w:eastAsia="ru-RU"/>
        </w:rPr>
        <w:t xml:space="preserve">б) другие выплаты в соответствии </w:t>
      </w:r>
      <w:r w:rsidRPr="00890348">
        <w:rPr>
          <w:rFonts w:ascii="Times New Roman" w:eastAsia="Times New Roman" w:hAnsi="Times New Roman" w:cs="Times New Roman"/>
          <w:b/>
          <w:sz w:val="28"/>
          <w:szCs w:val="28"/>
          <w:lang w:eastAsia="ru-RU"/>
        </w:rPr>
        <w:t xml:space="preserve">с </w:t>
      </w:r>
      <w:hyperlink w:anchor="sub_1099" w:history="1">
        <w:r w:rsidRPr="00890348">
          <w:rPr>
            <w:rFonts w:ascii="Times New Roman" w:eastAsia="Times New Roman" w:hAnsi="Times New Roman" w:cs="Times New Roman"/>
            <w:bCs/>
            <w:sz w:val="28"/>
            <w:szCs w:val="28"/>
            <w:lang w:eastAsia="ru-RU"/>
          </w:rPr>
          <w:t>пунктом 4.7</w:t>
        </w:r>
      </w:hyperlink>
      <w:r w:rsidRPr="00890348">
        <w:rPr>
          <w:rFonts w:ascii="Times New Roman" w:eastAsia="Times New Roman" w:hAnsi="Times New Roman" w:cs="Times New Roman"/>
          <w:sz w:val="28"/>
          <w:szCs w:val="28"/>
          <w:lang w:eastAsia="ru-RU"/>
        </w:rPr>
        <w:t xml:space="preserve"> настоящего Положения;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0" w:name="sub_1068"/>
      <w:bookmarkEnd w:id="49"/>
      <w:r w:rsidRPr="00890348">
        <w:rPr>
          <w:rFonts w:ascii="Times New Roman" w:eastAsia="Times New Roman" w:hAnsi="Times New Roman" w:cs="Times New Roman"/>
          <w:sz w:val="28"/>
          <w:szCs w:val="28"/>
          <w:lang w:eastAsia="ru-RU"/>
        </w:rPr>
        <w:t>3) выплаты за стаж непрерывной работы, выслугу лет:</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1" w:name="sub_1066"/>
      <w:bookmarkEnd w:id="50"/>
      <w:r w:rsidRPr="00890348">
        <w:rPr>
          <w:rFonts w:ascii="Times New Roman" w:eastAsia="Times New Roman" w:hAnsi="Times New Roman" w:cs="Times New Roman"/>
          <w:sz w:val="28"/>
          <w:szCs w:val="28"/>
          <w:lang w:eastAsia="ru-RU"/>
        </w:rPr>
        <w:t>а) выплата по повышающему коэффициенту к окладу (должностному окладу), ставке заработной платы педагогическим работникам за стаж педагогической работы;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2" w:name="sub_1067"/>
      <w:bookmarkEnd w:id="51"/>
      <w:r w:rsidRPr="00890348">
        <w:rPr>
          <w:rFonts w:ascii="Times New Roman" w:eastAsia="Times New Roman" w:hAnsi="Times New Roman" w:cs="Times New Roman"/>
          <w:sz w:val="28"/>
          <w:szCs w:val="28"/>
          <w:lang w:eastAsia="ru-RU"/>
        </w:rPr>
        <w:t>б) выплата за стаж непрерывной работы в учреждении;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3" w:name="sub_1069"/>
      <w:bookmarkEnd w:id="52"/>
      <w:r w:rsidRPr="00890348">
        <w:rPr>
          <w:rFonts w:ascii="Times New Roman" w:eastAsia="Times New Roman" w:hAnsi="Times New Roman" w:cs="Times New Roman"/>
          <w:sz w:val="28"/>
          <w:szCs w:val="28"/>
          <w:lang w:eastAsia="ru-RU"/>
        </w:rPr>
        <w:t>4) премии по итогам работы.</w:t>
      </w:r>
    </w:p>
    <w:p w:rsidR="00890348" w:rsidRPr="00890348" w:rsidRDefault="00890348" w:rsidP="0089034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4" w:name="sub_1073"/>
      <w:bookmarkEnd w:id="53"/>
      <w:r w:rsidRPr="00890348">
        <w:rPr>
          <w:rFonts w:ascii="Times New Roman" w:eastAsia="Times New Roman" w:hAnsi="Times New Roman" w:cs="Times New Roman"/>
          <w:sz w:val="28"/>
          <w:szCs w:val="28"/>
          <w:lang w:eastAsia="ru-RU"/>
        </w:rPr>
        <w:t>4.2. Повышающий коэффициент к окладу (должностному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Размеры повышающего коэффициента для педагогических работников:</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5" w:name="sub_1071"/>
      <w:bookmarkEnd w:id="54"/>
      <w:r w:rsidRPr="00890348">
        <w:rPr>
          <w:rFonts w:ascii="Times New Roman" w:eastAsia="Times New Roman" w:hAnsi="Times New Roman" w:cs="Times New Roman"/>
          <w:sz w:val="28"/>
          <w:szCs w:val="28"/>
          <w:lang w:eastAsia="ru-RU"/>
        </w:rPr>
        <w:t>1) при наличии первой квалификационной категории - не более 0,4;</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6" w:name="sub_1072"/>
      <w:bookmarkEnd w:id="55"/>
      <w:r w:rsidRPr="00890348">
        <w:rPr>
          <w:rFonts w:ascii="Times New Roman" w:eastAsia="Times New Roman" w:hAnsi="Times New Roman" w:cs="Times New Roman"/>
          <w:sz w:val="28"/>
          <w:szCs w:val="28"/>
          <w:lang w:eastAsia="ru-RU"/>
        </w:rPr>
        <w:t>2) при наличии высшей квалификационной категории - не более 0,8.</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7" w:name="sub_1077"/>
      <w:bookmarkEnd w:id="56"/>
      <w:r w:rsidRPr="00890348">
        <w:rPr>
          <w:rFonts w:ascii="Times New Roman" w:eastAsia="Times New Roman" w:hAnsi="Times New Roman" w:cs="Times New Roman"/>
          <w:sz w:val="28"/>
          <w:szCs w:val="28"/>
          <w:lang w:eastAsia="ru-RU"/>
        </w:rPr>
        <w:t>4.</w:t>
      </w:r>
      <w:proofErr w:type="gramStart"/>
      <w:r w:rsidRPr="00890348">
        <w:rPr>
          <w:rFonts w:ascii="Times New Roman" w:eastAsia="Times New Roman" w:hAnsi="Times New Roman" w:cs="Times New Roman"/>
          <w:sz w:val="28"/>
          <w:szCs w:val="28"/>
          <w:lang w:eastAsia="ru-RU"/>
        </w:rPr>
        <w:t>3.Повышающий</w:t>
      </w:r>
      <w:proofErr w:type="gramEnd"/>
      <w:r w:rsidRPr="00890348">
        <w:rPr>
          <w:rFonts w:ascii="Times New Roman" w:eastAsia="Times New Roman" w:hAnsi="Times New Roman" w:cs="Times New Roman"/>
          <w:sz w:val="28"/>
          <w:szCs w:val="28"/>
          <w:lang w:eastAsia="ru-RU"/>
        </w:rPr>
        <w:t xml:space="preserve"> коэффициент к окладу (должностному окладу), ставке заработной платы за наличие почетного звания, ученой степени может устанавливаться  работникам, которым присвоено почетное звание, ученая степень, при соответствии почетного звания, ученой степени профилю учреждения. Размеры повышающего коэффициента: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8" w:name="sub_1074"/>
      <w:bookmarkEnd w:id="57"/>
      <w:r w:rsidRPr="00890348">
        <w:rPr>
          <w:rFonts w:ascii="Times New Roman" w:eastAsia="Times New Roman" w:hAnsi="Times New Roman" w:cs="Times New Roman"/>
          <w:sz w:val="28"/>
          <w:szCs w:val="28"/>
          <w:lang w:eastAsia="ru-RU"/>
        </w:rPr>
        <w:t>1)работникам, имеющим ученую степень кандидата наук по профилю образовательной организации или педагогической деятельности (преподаваемых дисциплин), - не более 0,10;</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9" w:name="sub_1075"/>
      <w:bookmarkEnd w:id="58"/>
      <w:r w:rsidRPr="00890348">
        <w:rPr>
          <w:rFonts w:ascii="Times New Roman" w:eastAsia="Times New Roman" w:hAnsi="Times New Roman" w:cs="Times New Roman"/>
          <w:sz w:val="28"/>
          <w:szCs w:val="28"/>
          <w:lang w:eastAsia="ru-RU"/>
        </w:rPr>
        <w:t xml:space="preserve">2) работникам и специалистам образовательных учреждений, имеющим почетные звания "Народный учитель", "Заслуженный учитель" и "Заслуженный </w:t>
      </w:r>
      <w:r w:rsidRPr="00890348">
        <w:rPr>
          <w:rFonts w:ascii="Times New Roman" w:eastAsia="Times New Roman" w:hAnsi="Times New Roman" w:cs="Times New Roman"/>
          <w:sz w:val="28"/>
          <w:szCs w:val="28"/>
          <w:lang w:eastAsia="ru-RU"/>
        </w:rPr>
        <w:lastRenderedPageBreak/>
        <w:t xml:space="preserve">преподаватель" СССР, Российской Федерации, Республики Адыгея, союзных республик, входивших в состав </w:t>
      </w:r>
      <w:proofErr w:type="gramStart"/>
      <w:r w:rsidRPr="00890348">
        <w:rPr>
          <w:rFonts w:ascii="Times New Roman" w:eastAsia="Times New Roman" w:hAnsi="Times New Roman" w:cs="Times New Roman"/>
          <w:sz w:val="28"/>
          <w:szCs w:val="28"/>
          <w:lang w:eastAsia="ru-RU"/>
        </w:rPr>
        <w:t>СССР,-</w:t>
      </w:r>
      <w:proofErr w:type="gramEnd"/>
      <w:r w:rsidRPr="00890348">
        <w:rPr>
          <w:rFonts w:ascii="Times New Roman" w:eastAsia="Times New Roman" w:hAnsi="Times New Roman" w:cs="Times New Roman"/>
          <w:sz w:val="28"/>
          <w:szCs w:val="28"/>
          <w:lang w:eastAsia="ru-RU"/>
        </w:rPr>
        <w:t xml:space="preserve"> не более 0,10;</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0" w:name="sub_1076"/>
      <w:bookmarkEnd w:id="59"/>
      <w:r w:rsidRPr="00890348">
        <w:rPr>
          <w:rFonts w:ascii="Times New Roman" w:eastAsia="Times New Roman" w:hAnsi="Times New Roman" w:cs="Times New Roman"/>
          <w:sz w:val="28"/>
          <w:szCs w:val="28"/>
          <w:lang w:eastAsia="ru-RU"/>
        </w:rPr>
        <w:t>3) работникам, награжденным нагрудным знаком «Отличник народного просвещения», «Почетный работник общего образования РФ», имеющим ученую степень доктора наук по профилю образовательной организации или педагогической деятельности (преподаваемых дисциплин) - не более 0,15.</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1" w:name="sub_1078"/>
      <w:bookmarkEnd w:id="60"/>
      <w:r w:rsidRPr="00890348">
        <w:rPr>
          <w:rFonts w:ascii="Times New Roman" w:eastAsia="Times New Roman" w:hAnsi="Times New Roman" w:cs="Times New Roman"/>
          <w:sz w:val="28"/>
          <w:szCs w:val="28"/>
          <w:lang w:eastAsia="ru-RU"/>
        </w:rPr>
        <w:t>4.4. Повышающий коэффициент к окладу (должностному окладу), ставке заработной платы за наличие почетного звания, ученой степени устанавливается по одному из имеющихся оснований, наиболее выгодному для работника.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2" w:name="sub_1092"/>
      <w:bookmarkEnd w:id="61"/>
      <w:r w:rsidRPr="00890348">
        <w:rPr>
          <w:rFonts w:ascii="Times New Roman" w:eastAsia="Times New Roman" w:hAnsi="Times New Roman" w:cs="Times New Roman"/>
          <w:sz w:val="28"/>
          <w:szCs w:val="28"/>
          <w:lang w:eastAsia="ru-RU"/>
        </w:rPr>
        <w:t>4.5. Другие выплаты за интенсивность и высокие результаты работы устанавливаются в суммарном размере не более 400 процентов оклада (должностного оклада), ставки заработной платы на основании следующих показателей: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3" w:name="sub_1079"/>
      <w:bookmarkEnd w:id="62"/>
      <w:r w:rsidRPr="00890348">
        <w:rPr>
          <w:rFonts w:ascii="Times New Roman" w:eastAsia="Times New Roman" w:hAnsi="Times New Roman" w:cs="Times New Roman"/>
          <w:sz w:val="28"/>
          <w:szCs w:val="28"/>
          <w:lang w:eastAsia="ru-RU"/>
        </w:rPr>
        <w:t>1) стабильно высокие показатели результативности работы, высокие академические и творческие достижения;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4" w:name="sub_1080"/>
      <w:bookmarkEnd w:id="63"/>
      <w:r w:rsidRPr="00890348">
        <w:rPr>
          <w:rFonts w:ascii="Times New Roman" w:eastAsia="Times New Roman" w:hAnsi="Times New Roman" w:cs="Times New Roman"/>
          <w:sz w:val="28"/>
          <w:szCs w:val="28"/>
          <w:lang w:eastAsia="ru-RU"/>
        </w:rPr>
        <w:t>2) качественное выполнение работы по обеспечению учебного (образовательного) процесса или уставной деятельности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5" w:name="sub_1081"/>
      <w:bookmarkEnd w:id="64"/>
      <w:r w:rsidRPr="00890348">
        <w:rPr>
          <w:rFonts w:ascii="Times New Roman" w:eastAsia="Times New Roman" w:hAnsi="Times New Roman" w:cs="Times New Roman"/>
          <w:sz w:val="28"/>
          <w:szCs w:val="28"/>
          <w:lang w:eastAsia="ru-RU"/>
        </w:rPr>
        <w:t>3) разработка и внедрение новых эффективных программ, методик, форм (обучения, организации и управления учебным процессом), создание республиканских экспериментальных площадок, применение в работе достижений науки, передовых методов труда, высокие достижения в работе;</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6" w:name="sub_1082"/>
      <w:bookmarkEnd w:id="65"/>
      <w:r w:rsidRPr="00890348">
        <w:rPr>
          <w:rFonts w:ascii="Times New Roman" w:eastAsia="Times New Roman" w:hAnsi="Times New Roman" w:cs="Times New Roman"/>
          <w:sz w:val="28"/>
          <w:szCs w:val="28"/>
          <w:lang w:eastAsia="ru-RU"/>
        </w:rPr>
        <w:t>4) инициатива, творчество и применение в работе современных форм и методов организации труда;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7" w:name="sub_1083"/>
      <w:bookmarkEnd w:id="66"/>
      <w:r w:rsidRPr="00890348">
        <w:rPr>
          <w:rFonts w:ascii="Times New Roman" w:eastAsia="Times New Roman" w:hAnsi="Times New Roman" w:cs="Times New Roman"/>
          <w:sz w:val="28"/>
          <w:szCs w:val="28"/>
          <w:lang w:eastAsia="ru-RU"/>
        </w:rPr>
        <w:t>5) использование современных информационных технологий, технических средств обучения, инновационных и (или) авторских образовательных программ;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8" w:name="sub_1084"/>
      <w:bookmarkEnd w:id="67"/>
      <w:r w:rsidRPr="00890348">
        <w:rPr>
          <w:rFonts w:ascii="Times New Roman" w:eastAsia="Times New Roman" w:hAnsi="Times New Roman" w:cs="Times New Roman"/>
          <w:sz w:val="28"/>
          <w:szCs w:val="28"/>
          <w:lang w:eastAsia="ru-RU"/>
        </w:rPr>
        <w:t>6)работа в условиях эксперимента в рамках выполнения федеральных, региональных и иных утвержденных программ;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9" w:name="sub_11095"/>
      <w:bookmarkEnd w:id="68"/>
      <w:r w:rsidRPr="00890348">
        <w:rPr>
          <w:rFonts w:ascii="Times New Roman" w:eastAsia="Times New Roman" w:hAnsi="Times New Roman" w:cs="Times New Roman"/>
          <w:sz w:val="28"/>
          <w:szCs w:val="28"/>
          <w:lang w:eastAsia="ru-RU"/>
        </w:rPr>
        <w:t>7)подготовка учебных и научно-методических пособий, рекомендаций, книг и учебников;</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0" w:name="sub_1085"/>
      <w:bookmarkEnd w:id="69"/>
      <w:r w:rsidRPr="00890348">
        <w:rPr>
          <w:rFonts w:ascii="Times New Roman" w:eastAsia="Times New Roman" w:hAnsi="Times New Roman" w:cs="Times New Roman"/>
          <w:sz w:val="28"/>
          <w:szCs w:val="28"/>
          <w:lang w:eastAsia="ru-RU"/>
        </w:rPr>
        <w:t xml:space="preserve">8) использование </w:t>
      </w:r>
      <w:proofErr w:type="spellStart"/>
      <w:r w:rsidRPr="00890348">
        <w:rPr>
          <w:rFonts w:ascii="Times New Roman" w:eastAsia="Times New Roman" w:hAnsi="Times New Roman" w:cs="Times New Roman"/>
          <w:sz w:val="28"/>
          <w:szCs w:val="28"/>
          <w:lang w:eastAsia="ru-RU"/>
        </w:rPr>
        <w:t>здоровьесберегающих</w:t>
      </w:r>
      <w:proofErr w:type="spellEnd"/>
      <w:r w:rsidRPr="00890348">
        <w:rPr>
          <w:rFonts w:ascii="Times New Roman" w:eastAsia="Times New Roman" w:hAnsi="Times New Roman" w:cs="Times New Roman"/>
          <w:sz w:val="28"/>
          <w:szCs w:val="28"/>
          <w:lang w:eastAsia="ru-RU"/>
        </w:rPr>
        <w:t xml:space="preserve"> технологий;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1" w:name="sub_1086"/>
      <w:bookmarkEnd w:id="70"/>
      <w:r w:rsidRPr="00890348">
        <w:rPr>
          <w:rFonts w:ascii="Times New Roman" w:eastAsia="Times New Roman" w:hAnsi="Times New Roman" w:cs="Times New Roman"/>
          <w:sz w:val="28"/>
          <w:szCs w:val="28"/>
          <w:lang w:eastAsia="ru-RU"/>
        </w:rPr>
        <w:t>9)активное участие в методической работе (конференциях, семинарах, методических и научно-методических объединениях);</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2" w:name="sub_1087"/>
      <w:bookmarkEnd w:id="71"/>
      <w:r w:rsidRPr="00890348">
        <w:rPr>
          <w:rFonts w:ascii="Times New Roman" w:eastAsia="Times New Roman" w:hAnsi="Times New Roman" w:cs="Times New Roman"/>
          <w:sz w:val="28"/>
          <w:szCs w:val="28"/>
          <w:lang w:eastAsia="ru-RU"/>
        </w:rPr>
        <w:t>10) обеспечение стабильности и повышения качества обучения;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3" w:name="sub_1088"/>
      <w:bookmarkEnd w:id="72"/>
      <w:r w:rsidRPr="00890348">
        <w:rPr>
          <w:rFonts w:ascii="Times New Roman" w:eastAsia="Times New Roman" w:hAnsi="Times New Roman" w:cs="Times New Roman"/>
          <w:sz w:val="28"/>
          <w:szCs w:val="28"/>
          <w:lang w:eastAsia="ru-RU"/>
        </w:rPr>
        <w:t>11) особый режим работы по обеспечению безаварийной, безотказной и бесперебойной работы инженерных и хозяйственно-эксплуатационных систем жизнеобеспечения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4" w:name="sub_1121"/>
      <w:bookmarkEnd w:id="73"/>
      <w:r w:rsidRPr="00890348">
        <w:rPr>
          <w:rFonts w:ascii="Times New Roman" w:eastAsia="Times New Roman" w:hAnsi="Times New Roman" w:cs="Times New Roman"/>
          <w:sz w:val="28"/>
          <w:szCs w:val="28"/>
          <w:lang w:eastAsia="ru-RU"/>
        </w:rPr>
        <w:t>12) подготовка призеров олимпиад, конкурсов;</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5" w:name="sub_1089"/>
      <w:bookmarkEnd w:id="74"/>
      <w:r w:rsidRPr="00890348">
        <w:rPr>
          <w:rFonts w:ascii="Times New Roman" w:eastAsia="Times New Roman" w:hAnsi="Times New Roman" w:cs="Times New Roman"/>
          <w:sz w:val="28"/>
          <w:szCs w:val="28"/>
          <w:lang w:eastAsia="ru-RU"/>
        </w:rPr>
        <w:t>13) сложность, напряженность, специфика выполняемой работы;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6" w:name="sub_1090"/>
      <w:bookmarkEnd w:id="75"/>
      <w:r w:rsidRPr="00890348">
        <w:rPr>
          <w:rFonts w:ascii="Times New Roman" w:eastAsia="Times New Roman" w:hAnsi="Times New Roman" w:cs="Times New Roman"/>
          <w:sz w:val="28"/>
          <w:szCs w:val="28"/>
          <w:lang w:eastAsia="ru-RU"/>
        </w:rPr>
        <w:t>14) высокий уровень исполнительской дисциплины.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7" w:name="sub_1091"/>
      <w:bookmarkEnd w:id="76"/>
      <w:r w:rsidRPr="00890348">
        <w:rPr>
          <w:rFonts w:ascii="Times New Roman" w:eastAsia="Times New Roman" w:hAnsi="Times New Roman" w:cs="Times New Roman"/>
          <w:sz w:val="28"/>
          <w:szCs w:val="28"/>
          <w:lang w:eastAsia="ru-RU"/>
        </w:rPr>
        <w:t>15) достижение учащимися высоких результатов в учебе.</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8" w:name="sub_1093"/>
      <w:bookmarkEnd w:id="77"/>
      <w:r w:rsidRPr="00890348">
        <w:rPr>
          <w:rFonts w:ascii="Times New Roman" w:eastAsia="Times New Roman" w:hAnsi="Times New Roman" w:cs="Times New Roman"/>
          <w:sz w:val="28"/>
          <w:szCs w:val="28"/>
          <w:lang w:eastAsia="ru-RU"/>
        </w:rPr>
        <w:t xml:space="preserve">4.6. Персональный повышающий коэффициент к окладу (должностному окладу), ставке заработной платы может быть установлен работнику в МБДОУ № 1 «Насып» с учетом уровня его профессиональной подготовленности, сложности, </w:t>
      </w:r>
      <w:r w:rsidRPr="00890348">
        <w:rPr>
          <w:rFonts w:ascii="Times New Roman" w:eastAsia="Times New Roman" w:hAnsi="Times New Roman" w:cs="Times New Roman"/>
          <w:sz w:val="28"/>
          <w:szCs w:val="28"/>
          <w:lang w:eastAsia="ru-RU"/>
        </w:rPr>
        <w:lastRenderedPageBreak/>
        <w:t xml:space="preserve">важности выполняемой работы, степени самостоятельности и ответственности при выполнении поставленных задач и других факторов. Персональный повышающий коэффициент к ставке заработной платы может быть также установлен молодым педагогическим работникам (в возрасте до 27 лет включительно) в целях привлечения молодых специалистов для работы в образовательных учреждениях. Персональный повышающий коэффициент к ставке заработной платы может быть установлен молодым педагогическим работникам (в возрасте до 27 лет включительно) в целях привлечения молодых специалистов для </w:t>
      </w:r>
      <w:proofErr w:type="gramStart"/>
      <w:r w:rsidRPr="00890348">
        <w:rPr>
          <w:rFonts w:ascii="Times New Roman" w:eastAsia="Times New Roman" w:hAnsi="Times New Roman" w:cs="Times New Roman"/>
          <w:sz w:val="28"/>
          <w:szCs w:val="28"/>
          <w:lang w:eastAsia="ru-RU"/>
        </w:rPr>
        <w:t>работы ,</w:t>
      </w:r>
      <w:proofErr w:type="gramEnd"/>
      <w:r w:rsidRPr="00890348">
        <w:rPr>
          <w:rFonts w:ascii="Times New Roman" w:eastAsia="Times New Roman" w:hAnsi="Times New Roman" w:cs="Times New Roman"/>
          <w:sz w:val="28"/>
          <w:szCs w:val="28"/>
          <w:lang w:eastAsia="ru-RU"/>
        </w:rPr>
        <w:t xml:space="preserve"> а также педагогическим работникам, работающим с детьми из социально неблагополучных семей.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9" w:name="sub_1099"/>
      <w:bookmarkEnd w:id="78"/>
      <w:r w:rsidRPr="00890348">
        <w:rPr>
          <w:rFonts w:ascii="Times New Roman" w:eastAsia="Times New Roman" w:hAnsi="Times New Roman" w:cs="Times New Roman"/>
          <w:sz w:val="28"/>
          <w:szCs w:val="28"/>
          <w:lang w:eastAsia="ru-RU"/>
        </w:rPr>
        <w:t>4.7. Другие выплаты за качество выполняемых работ выплачиваются работникам единовременно в размере до 2 окладов (должностных окладов), ставок заработной платы при: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0" w:name="sub_1094"/>
      <w:bookmarkEnd w:id="79"/>
      <w:r w:rsidRPr="00890348">
        <w:rPr>
          <w:rFonts w:ascii="Times New Roman" w:eastAsia="Times New Roman" w:hAnsi="Times New Roman" w:cs="Times New Roman"/>
          <w:sz w:val="28"/>
          <w:szCs w:val="28"/>
          <w:lang w:eastAsia="ru-RU"/>
        </w:rPr>
        <w:t>1) поощрении Президентом Российской Федерации, Правительством Российской Федерации, органами законодательной и исполнительной власти Республики Адыгея;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1" w:name="sub_1095"/>
      <w:bookmarkEnd w:id="80"/>
      <w:r w:rsidRPr="00890348">
        <w:rPr>
          <w:rFonts w:ascii="Times New Roman" w:eastAsia="Times New Roman" w:hAnsi="Times New Roman" w:cs="Times New Roman"/>
          <w:sz w:val="28"/>
          <w:szCs w:val="28"/>
          <w:lang w:eastAsia="ru-RU"/>
        </w:rPr>
        <w:t>2) присвоении почетных званий Российской Федерации и Республики Адыгея, награждении знаками отличия Российской Федерации, Республики Адыгея;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2" w:name="sub_1096"/>
      <w:bookmarkEnd w:id="81"/>
      <w:r w:rsidRPr="00890348">
        <w:rPr>
          <w:rFonts w:ascii="Times New Roman" w:eastAsia="Times New Roman" w:hAnsi="Times New Roman" w:cs="Times New Roman"/>
          <w:sz w:val="28"/>
          <w:szCs w:val="28"/>
          <w:lang w:eastAsia="ru-RU"/>
        </w:rPr>
        <w:t>3) награждении орденами и медалями Российской Федерации и Республики Адыгея;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3" w:name="sub_1097"/>
      <w:bookmarkEnd w:id="82"/>
      <w:r w:rsidRPr="00890348">
        <w:rPr>
          <w:rFonts w:ascii="Times New Roman" w:eastAsia="Times New Roman" w:hAnsi="Times New Roman" w:cs="Times New Roman"/>
          <w:sz w:val="28"/>
          <w:szCs w:val="28"/>
          <w:lang w:eastAsia="ru-RU"/>
        </w:rPr>
        <w:t>4) награждении Почетной грамотой Министерства образования и науки Российской Федерации и Министерства образования и науки Республики Адыгея;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4" w:name="sub_1098"/>
      <w:bookmarkEnd w:id="83"/>
      <w:r w:rsidRPr="00890348">
        <w:rPr>
          <w:rFonts w:ascii="Times New Roman" w:eastAsia="Times New Roman" w:hAnsi="Times New Roman" w:cs="Times New Roman"/>
          <w:sz w:val="28"/>
          <w:szCs w:val="28"/>
          <w:lang w:eastAsia="ru-RU"/>
        </w:rPr>
        <w:t>5) при других видах поощрения и награждения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-за обеспечение высококачественного учебно-воспитательного </w:t>
      </w:r>
      <w:proofErr w:type="spellStart"/>
      <w:proofErr w:type="gramStart"/>
      <w:r w:rsidRPr="00890348">
        <w:rPr>
          <w:rFonts w:ascii="Times New Roman" w:eastAsia="Times New Roman" w:hAnsi="Times New Roman" w:cs="Times New Roman"/>
          <w:sz w:val="28"/>
          <w:szCs w:val="28"/>
          <w:lang w:eastAsia="ru-RU"/>
        </w:rPr>
        <w:t>процессаст.воспитателю</w:t>
      </w:r>
      <w:proofErr w:type="spellEnd"/>
      <w:proofErr w:type="gramEnd"/>
      <w:r w:rsidRPr="00890348">
        <w:rPr>
          <w:rFonts w:ascii="Times New Roman" w:eastAsia="Times New Roman" w:hAnsi="Times New Roman" w:cs="Times New Roman"/>
          <w:sz w:val="28"/>
          <w:szCs w:val="28"/>
          <w:lang w:eastAsia="ru-RU"/>
        </w:rPr>
        <w:t xml:space="preserve"> и заведующей).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5" w:name="sub_1103"/>
      <w:bookmarkEnd w:id="84"/>
      <w:r w:rsidRPr="00890348">
        <w:rPr>
          <w:rFonts w:ascii="Times New Roman" w:eastAsia="Times New Roman" w:hAnsi="Times New Roman" w:cs="Times New Roman"/>
          <w:sz w:val="28"/>
          <w:szCs w:val="28"/>
          <w:lang w:eastAsia="ru-RU"/>
        </w:rPr>
        <w:t>4.8. Повышающий коэффициент к окладу (должностному окладу), ставке заработной платы педагогическим работникам за стаж педагогической работы устанавливается в размерах:</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6" w:name="sub_11010"/>
      <w:bookmarkEnd w:id="85"/>
      <w:r w:rsidRPr="00890348">
        <w:rPr>
          <w:rFonts w:ascii="Times New Roman" w:eastAsia="Times New Roman" w:hAnsi="Times New Roman" w:cs="Times New Roman"/>
          <w:sz w:val="28"/>
          <w:szCs w:val="28"/>
          <w:lang w:eastAsia="ru-RU"/>
        </w:rPr>
        <w:t>1) при выслуге от 5 до 10 лет - не более 0,1;</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7" w:name="sub_1101"/>
      <w:bookmarkEnd w:id="86"/>
      <w:r w:rsidRPr="00890348">
        <w:rPr>
          <w:rFonts w:ascii="Times New Roman" w:eastAsia="Times New Roman" w:hAnsi="Times New Roman" w:cs="Times New Roman"/>
          <w:sz w:val="28"/>
          <w:szCs w:val="28"/>
          <w:lang w:eastAsia="ru-RU"/>
        </w:rPr>
        <w:t>2) при выслуге от 10 до 20 лет - не более 0,2;</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8" w:name="sub_1102"/>
      <w:bookmarkEnd w:id="87"/>
      <w:r w:rsidRPr="00890348">
        <w:rPr>
          <w:rFonts w:ascii="Times New Roman" w:eastAsia="Times New Roman" w:hAnsi="Times New Roman" w:cs="Times New Roman"/>
          <w:sz w:val="28"/>
          <w:szCs w:val="28"/>
          <w:lang w:eastAsia="ru-RU"/>
        </w:rPr>
        <w:t>3) при выслуге свыше 20 лет - не более 0,3.</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89" w:name="sub_1106"/>
      <w:bookmarkEnd w:id="88"/>
      <w:r w:rsidRPr="00890348">
        <w:rPr>
          <w:rFonts w:ascii="Times New Roman" w:eastAsia="Times New Roman" w:hAnsi="Times New Roman" w:cs="Times New Roman"/>
          <w:sz w:val="28"/>
          <w:szCs w:val="28"/>
          <w:lang w:eastAsia="ru-RU"/>
        </w:rPr>
        <w:t>4.</w:t>
      </w:r>
      <w:proofErr w:type="gramStart"/>
      <w:r w:rsidRPr="00890348">
        <w:rPr>
          <w:rFonts w:ascii="Times New Roman" w:eastAsia="Times New Roman" w:hAnsi="Times New Roman" w:cs="Times New Roman"/>
          <w:sz w:val="28"/>
          <w:szCs w:val="28"/>
          <w:lang w:eastAsia="ru-RU"/>
        </w:rPr>
        <w:t>9.Выплата</w:t>
      </w:r>
      <w:proofErr w:type="gramEnd"/>
      <w:r w:rsidRPr="00890348">
        <w:rPr>
          <w:rFonts w:ascii="Times New Roman" w:eastAsia="Times New Roman" w:hAnsi="Times New Roman" w:cs="Times New Roman"/>
          <w:sz w:val="28"/>
          <w:szCs w:val="28"/>
          <w:lang w:eastAsia="ru-RU"/>
        </w:rPr>
        <w:t xml:space="preserve"> за стаж непрерывной работы в </w:t>
      </w:r>
      <w:proofErr w:type="spellStart"/>
      <w:r w:rsidRPr="00890348">
        <w:rPr>
          <w:sz w:val="28"/>
          <w:szCs w:val="28"/>
          <w:lang w:eastAsia="ru-RU"/>
        </w:rPr>
        <w:t>Хакуринохабльском</w:t>
      </w:r>
      <w:proofErr w:type="spellEnd"/>
      <w:r w:rsidRPr="00890348">
        <w:rPr>
          <w:sz w:val="28"/>
          <w:szCs w:val="28"/>
          <w:lang w:eastAsia="ru-RU"/>
        </w:rPr>
        <w:t xml:space="preserve">  муниципальном бюджетном  дошкольном образовательном учреждении  «Детский сад общеразвивающего вида №1 «Насып» </w:t>
      </w:r>
      <w:r w:rsidRPr="00890348">
        <w:rPr>
          <w:rFonts w:ascii="Times New Roman" w:eastAsia="Times New Roman" w:hAnsi="Times New Roman" w:cs="Times New Roman"/>
          <w:sz w:val="28"/>
          <w:szCs w:val="28"/>
          <w:lang w:eastAsia="ru-RU"/>
        </w:rPr>
        <w:t>устанавливается работникам  (за исключением педагогических работников) в процентах от должностного оклада пропорционально отработанному времени в размерах:</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0" w:name="sub_11092"/>
      <w:bookmarkEnd w:id="89"/>
      <w:r w:rsidRPr="00890348">
        <w:rPr>
          <w:rFonts w:ascii="Times New Roman" w:eastAsia="Times New Roman" w:hAnsi="Times New Roman" w:cs="Times New Roman"/>
          <w:sz w:val="28"/>
          <w:szCs w:val="28"/>
          <w:lang w:eastAsia="ru-RU"/>
        </w:rPr>
        <w:t>1) при выслуге от 5 до 10 лет - не более 5%;</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1" w:name="sub_1104"/>
      <w:bookmarkEnd w:id="90"/>
      <w:r w:rsidRPr="00890348">
        <w:rPr>
          <w:rFonts w:ascii="Times New Roman" w:eastAsia="Times New Roman" w:hAnsi="Times New Roman" w:cs="Times New Roman"/>
          <w:sz w:val="28"/>
          <w:szCs w:val="28"/>
          <w:lang w:eastAsia="ru-RU"/>
        </w:rPr>
        <w:t>2) при выслуге от 10 до 20 лет - не более 10%;</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2" w:name="sub_1105"/>
      <w:bookmarkEnd w:id="91"/>
      <w:r w:rsidRPr="00890348">
        <w:rPr>
          <w:rFonts w:ascii="Times New Roman" w:eastAsia="Times New Roman" w:hAnsi="Times New Roman" w:cs="Times New Roman"/>
          <w:sz w:val="28"/>
          <w:szCs w:val="28"/>
          <w:lang w:eastAsia="ru-RU"/>
        </w:rPr>
        <w:t>3) при выслуге свыше 20 лет - не более 15%.</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3" w:name="sub_1120"/>
      <w:bookmarkEnd w:id="92"/>
      <w:r w:rsidRPr="00890348">
        <w:rPr>
          <w:rFonts w:ascii="Times New Roman" w:eastAsia="Times New Roman" w:hAnsi="Times New Roman" w:cs="Times New Roman"/>
          <w:sz w:val="28"/>
          <w:szCs w:val="28"/>
          <w:lang w:eastAsia="ru-RU"/>
        </w:rPr>
        <w:t xml:space="preserve">4.10. В целях поощрения работников за выполненную работу устанавливаются премии. Размеры премий, порядок их установления, критерии премирования определяются организацией в пределах средств, направляемых на оплату труда. Размер премии может устанавливаться как в абсолютном значении, так и в </w:t>
      </w:r>
      <w:r w:rsidRPr="00890348">
        <w:rPr>
          <w:rFonts w:ascii="Times New Roman" w:eastAsia="Times New Roman" w:hAnsi="Times New Roman" w:cs="Times New Roman"/>
          <w:sz w:val="28"/>
          <w:szCs w:val="28"/>
          <w:lang w:eastAsia="ru-RU"/>
        </w:rPr>
        <w:lastRenderedPageBreak/>
        <w:t>процентном отношении к окладу (должностному окладу), ставке заработной платы. При премировании учитывается: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4" w:name="sub_1107"/>
      <w:bookmarkEnd w:id="93"/>
      <w:r w:rsidRPr="00890348">
        <w:rPr>
          <w:rFonts w:ascii="Times New Roman" w:eastAsia="Times New Roman" w:hAnsi="Times New Roman" w:cs="Times New Roman"/>
          <w:sz w:val="28"/>
          <w:szCs w:val="28"/>
          <w:lang w:eastAsia="ru-RU"/>
        </w:rPr>
        <w:t>1)успешное и добросовестное исполнение работником своих должностных обязанностей в соответствующем периоде;</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5" w:name="sub_1108"/>
      <w:bookmarkEnd w:id="94"/>
      <w:r w:rsidRPr="00890348">
        <w:rPr>
          <w:rFonts w:ascii="Times New Roman" w:eastAsia="Times New Roman" w:hAnsi="Times New Roman" w:cs="Times New Roman"/>
          <w:sz w:val="28"/>
          <w:szCs w:val="28"/>
          <w:lang w:eastAsia="ru-RU"/>
        </w:rPr>
        <w:t>2)досрочное и качественное выполнение работ и высокие достижения в учебной и (или) воспитательной работе в соответствующем периоде;</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6" w:name="sub_1109"/>
      <w:bookmarkEnd w:id="95"/>
      <w:r w:rsidRPr="00890348">
        <w:rPr>
          <w:rFonts w:ascii="Times New Roman" w:eastAsia="Times New Roman" w:hAnsi="Times New Roman" w:cs="Times New Roman"/>
          <w:sz w:val="28"/>
          <w:szCs w:val="28"/>
          <w:lang w:eastAsia="ru-RU"/>
        </w:rPr>
        <w:t>3)достижение обучающимися высоких показателей в обучении по итогам их аттестации;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7" w:name="sub_1110"/>
      <w:bookmarkEnd w:id="96"/>
      <w:r w:rsidRPr="00890348">
        <w:rPr>
          <w:rFonts w:ascii="Times New Roman" w:eastAsia="Times New Roman" w:hAnsi="Times New Roman" w:cs="Times New Roman"/>
          <w:sz w:val="28"/>
          <w:szCs w:val="28"/>
          <w:lang w:eastAsia="ru-RU"/>
        </w:rPr>
        <w:t>4)успешное выполнение плановых показателей уставной деятельности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8" w:name="sub_1111"/>
      <w:bookmarkEnd w:id="97"/>
      <w:r w:rsidRPr="00890348">
        <w:rPr>
          <w:rFonts w:ascii="Times New Roman" w:eastAsia="Times New Roman" w:hAnsi="Times New Roman" w:cs="Times New Roman"/>
          <w:sz w:val="28"/>
          <w:szCs w:val="28"/>
          <w:lang w:eastAsia="ru-RU"/>
        </w:rPr>
        <w:t>5) высокие достижения в труде по завершении учебного года, календарного года;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99" w:name="sub_1112"/>
      <w:bookmarkEnd w:id="98"/>
      <w:r w:rsidRPr="00890348">
        <w:rPr>
          <w:rFonts w:ascii="Times New Roman" w:eastAsia="Times New Roman" w:hAnsi="Times New Roman" w:cs="Times New Roman"/>
          <w:sz w:val="28"/>
          <w:szCs w:val="28"/>
          <w:lang w:eastAsia="ru-RU"/>
        </w:rPr>
        <w:t>6) организация качественной подготовки и проведения мероприятий, связанных с уставной деятельностью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0" w:name="sub_1113"/>
      <w:bookmarkEnd w:id="99"/>
      <w:r w:rsidRPr="00890348">
        <w:rPr>
          <w:rFonts w:ascii="Times New Roman" w:eastAsia="Times New Roman" w:hAnsi="Times New Roman" w:cs="Times New Roman"/>
          <w:sz w:val="28"/>
          <w:szCs w:val="28"/>
          <w:lang w:eastAsia="ru-RU"/>
        </w:rPr>
        <w:t>7)организация и проведение мероприятий, повышающих авторитет и имидж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1" w:name="sub_1114"/>
      <w:bookmarkEnd w:id="100"/>
      <w:r w:rsidRPr="00890348">
        <w:rPr>
          <w:rFonts w:ascii="Times New Roman" w:eastAsia="Times New Roman" w:hAnsi="Times New Roman" w:cs="Times New Roman"/>
          <w:sz w:val="28"/>
          <w:szCs w:val="28"/>
          <w:lang w:eastAsia="ru-RU"/>
        </w:rPr>
        <w:t>8) участие в особо важных мероприятиях;</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2" w:name="sub_1115"/>
      <w:bookmarkEnd w:id="101"/>
      <w:r w:rsidRPr="00890348">
        <w:rPr>
          <w:rFonts w:ascii="Times New Roman" w:eastAsia="Times New Roman" w:hAnsi="Times New Roman" w:cs="Times New Roman"/>
          <w:sz w:val="28"/>
          <w:szCs w:val="28"/>
          <w:lang w:eastAsia="ru-RU"/>
        </w:rPr>
        <w:t>9)выполнение порученной работы, связанной с обеспечением рабочего процесса или уставной деятельности учреждения;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3" w:name="sub_1116"/>
      <w:bookmarkEnd w:id="102"/>
      <w:r w:rsidRPr="00890348">
        <w:rPr>
          <w:rFonts w:ascii="Times New Roman" w:eastAsia="Times New Roman" w:hAnsi="Times New Roman" w:cs="Times New Roman"/>
          <w:sz w:val="28"/>
          <w:szCs w:val="28"/>
          <w:lang w:eastAsia="ru-RU"/>
        </w:rPr>
        <w:t>10) качественная подготовка и своевременное представление отчетности;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4" w:name="sub_1117"/>
      <w:bookmarkEnd w:id="103"/>
      <w:r w:rsidRPr="00890348">
        <w:rPr>
          <w:rFonts w:ascii="Times New Roman" w:eastAsia="Times New Roman" w:hAnsi="Times New Roman" w:cs="Times New Roman"/>
          <w:sz w:val="28"/>
          <w:szCs w:val="28"/>
          <w:lang w:eastAsia="ru-RU"/>
        </w:rPr>
        <w:t>11) особые заслуги работника перед учреждением;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5" w:name="sub_1118"/>
      <w:bookmarkEnd w:id="104"/>
      <w:r w:rsidRPr="00890348">
        <w:rPr>
          <w:rFonts w:ascii="Times New Roman" w:eastAsia="Times New Roman" w:hAnsi="Times New Roman" w:cs="Times New Roman"/>
          <w:sz w:val="28"/>
          <w:szCs w:val="28"/>
          <w:lang w:eastAsia="ru-RU"/>
        </w:rPr>
        <w:t>12) итоги выполнения работ, не входящих в круг должностных обязанностей;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6" w:name="sub_1119"/>
      <w:bookmarkEnd w:id="105"/>
      <w:r w:rsidRPr="00890348">
        <w:rPr>
          <w:rFonts w:ascii="Times New Roman" w:eastAsia="Times New Roman" w:hAnsi="Times New Roman" w:cs="Times New Roman"/>
          <w:sz w:val="28"/>
          <w:szCs w:val="28"/>
          <w:lang w:eastAsia="ru-RU"/>
        </w:rPr>
        <w:t>13) другие критерии.</w:t>
      </w:r>
      <w:bookmarkEnd w:id="106"/>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Cs/>
          <w:i/>
          <w:sz w:val="28"/>
          <w:szCs w:val="28"/>
          <w:lang w:eastAsia="ru-RU"/>
        </w:rPr>
      </w:pPr>
      <w:bookmarkStart w:id="107" w:name="sub_1005"/>
      <w:r w:rsidRPr="00890348">
        <w:rPr>
          <w:rFonts w:ascii="Times New Roman" w:eastAsia="Times New Roman" w:hAnsi="Times New Roman" w:cs="Times New Roman"/>
          <w:bCs/>
          <w:i/>
          <w:sz w:val="28"/>
          <w:szCs w:val="28"/>
          <w:lang w:eastAsia="ru-RU"/>
        </w:rPr>
        <w:t xml:space="preserve">5. Оплата труда руководителя образовательной организации </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и заместителей руководителей</w:t>
      </w:r>
      <w:bookmarkEnd w:id="107"/>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8" w:name="sub_1122"/>
      <w:r w:rsidRPr="00890348">
        <w:rPr>
          <w:rFonts w:ascii="Times New Roman" w:eastAsia="Times New Roman" w:hAnsi="Times New Roman" w:cs="Times New Roman"/>
          <w:sz w:val="28"/>
          <w:szCs w:val="28"/>
          <w:lang w:eastAsia="ru-RU"/>
        </w:rPr>
        <w:t>5.</w:t>
      </w:r>
      <w:proofErr w:type="gramStart"/>
      <w:r w:rsidRPr="00890348">
        <w:rPr>
          <w:rFonts w:ascii="Times New Roman" w:eastAsia="Times New Roman" w:hAnsi="Times New Roman" w:cs="Times New Roman"/>
          <w:sz w:val="28"/>
          <w:szCs w:val="28"/>
          <w:lang w:eastAsia="ru-RU"/>
        </w:rPr>
        <w:t>1.Заработная</w:t>
      </w:r>
      <w:proofErr w:type="gramEnd"/>
      <w:r w:rsidRPr="00890348">
        <w:rPr>
          <w:rFonts w:ascii="Times New Roman" w:eastAsia="Times New Roman" w:hAnsi="Times New Roman" w:cs="Times New Roman"/>
          <w:sz w:val="28"/>
          <w:szCs w:val="28"/>
          <w:lang w:eastAsia="ru-RU"/>
        </w:rPr>
        <w:t xml:space="preserve"> плата руководителей учреждений, их заместителей состоит из должностного оклада, выплат компенсационного характера, а также выплат стимулирующего характера.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09" w:name="sub_1123"/>
      <w:bookmarkEnd w:id="108"/>
      <w:r w:rsidRPr="00890348">
        <w:rPr>
          <w:rFonts w:ascii="Times New Roman" w:eastAsia="Times New Roman" w:hAnsi="Times New Roman" w:cs="Times New Roman"/>
          <w:sz w:val="28"/>
          <w:szCs w:val="28"/>
          <w:lang w:eastAsia="ru-RU"/>
        </w:rPr>
        <w:t>5.</w:t>
      </w:r>
      <w:proofErr w:type="gramStart"/>
      <w:r w:rsidRPr="00890348">
        <w:rPr>
          <w:rFonts w:ascii="Times New Roman" w:eastAsia="Times New Roman" w:hAnsi="Times New Roman" w:cs="Times New Roman"/>
          <w:sz w:val="28"/>
          <w:szCs w:val="28"/>
          <w:lang w:eastAsia="ru-RU"/>
        </w:rPr>
        <w:t>2.Размер</w:t>
      </w:r>
      <w:proofErr w:type="gramEnd"/>
      <w:r w:rsidRPr="00890348">
        <w:rPr>
          <w:rFonts w:ascii="Times New Roman" w:eastAsia="Times New Roman" w:hAnsi="Times New Roman" w:cs="Times New Roman"/>
          <w:sz w:val="28"/>
          <w:szCs w:val="28"/>
          <w:lang w:eastAsia="ru-RU"/>
        </w:rPr>
        <w:t xml:space="preserve"> должностного оклада руководителя учреждения определяется трудовым договором.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0" w:name="sub_1124"/>
      <w:bookmarkEnd w:id="109"/>
      <w:r w:rsidRPr="00890348">
        <w:rPr>
          <w:rFonts w:ascii="Times New Roman" w:eastAsia="Times New Roman" w:hAnsi="Times New Roman" w:cs="Times New Roman"/>
          <w:sz w:val="28"/>
          <w:szCs w:val="28"/>
          <w:lang w:eastAsia="ru-RU"/>
        </w:rPr>
        <w:t xml:space="preserve">5.3. Предельный уровень соотношения средней заработной платы руководителя учреждения и средней заработной платы всех работников МБДОУ № 1 «Насып» устанавливается управлением образования администрации муниципального образования «Шовгеновский район» (далее – Управление </w:t>
      </w:r>
      <w:proofErr w:type="gramStart"/>
      <w:r w:rsidRPr="00890348">
        <w:rPr>
          <w:rFonts w:ascii="Times New Roman" w:eastAsia="Times New Roman" w:hAnsi="Times New Roman" w:cs="Times New Roman"/>
          <w:sz w:val="28"/>
          <w:szCs w:val="28"/>
          <w:lang w:eastAsia="ru-RU"/>
        </w:rPr>
        <w:t>образования)  в</w:t>
      </w:r>
      <w:proofErr w:type="gramEnd"/>
      <w:r w:rsidRPr="00890348">
        <w:rPr>
          <w:rFonts w:ascii="Times New Roman" w:eastAsia="Times New Roman" w:hAnsi="Times New Roman" w:cs="Times New Roman"/>
          <w:sz w:val="28"/>
          <w:szCs w:val="28"/>
          <w:lang w:eastAsia="ru-RU"/>
        </w:rPr>
        <w:t xml:space="preserve"> кратности от 1 до 4.</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1" w:name="sub_1126"/>
      <w:bookmarkEnd w:id="110"/>
      <w:r w:rsidRPr="00890348">
        <w:rPr>
          <w:rFonts w:ascii="Times New Roman" w:eastAsia="Times New Roman" w:hAnsi="Times New Roman" w:cs="Times New Roman"/>
          <w:sz w:val="28"/>
          <w:szCs w:val="28"/>
          <w:lang w:eastAsia="ru-RU"/>
        </w:rPr>
        <w:t>5.</w:t>
      </w:r>
      <w:proofErr w:type="gramStart"/>
      <w:r w:rsidRPr="00890348">
        <w:rPr>
          <w:rFonts w:ascii="Times New Roman" w:eastAsia="Times New Roman" w:hAnsi="Times New Roman" w:cs="Times New Roman"/>
          <w:sz w:val="28"/>
          <w:szCs w:val="28"/>
          <w:lang w:eastAsia="ru-RU"/>
        </w:rPr>
        <w:t>4.При</w:t>
      </w:r>
      <w:proofErr w:type="gramEnd"/>
      <w:r w:rsidRPr="00890348">
        <w:rPr>
          <w:rFonts w:ascii="Times New Roman" w:eastAsia="Times New Roman" w:hAnsi="Times New Roman" w:cs="Times New Roman"/>
          <w:sz w:val="28"/>
          <w:szCs w:val="28"/>
          <w:lang w:eastAsia="ru-RU"/>
        </w:rPr>
        <w:t xml:space="preserve"> определении должностного оклада руководителя МБДОУ № 1 «Насып»  учитываются критерии, устанавливаемые Управлением образования.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2" w:name="sub_1127"/>
      <w:bookmarkEnd w:id="111"/>
      <w:r w:rsidRPr="00890348">
        <w:rPr>
          <w:rFonts w:ascii="Times New Roman" w:eastAsia="Times New Roman" w:hAnsi="Times New Roman" w:cs="Times New Roman"/>
          <w:sz w:val="28"/>
          <w:szCs w:val="28"/>
          <w:lang w:eastAsia="ru-RU"/>
        </w:rPr>
        <w:t>5.</w:t>
      </w:r>
      <w:proofErr w:type="gramStart"/>
      <w:r w:rsidRPr="00890348">
        <w:rPr>
          <w:rFonts w:ascii="Times New Roman" w:eastAsia="Times New Roman" w:hAnsi="Times New Roman" w:cs="Times New Roman"/>
          <w:sz w:val="28"/>
          <w:szCs w:val="28"/>
          <w:lang w:eastAsia="ru-RU"/>
        </w:rPr>
        <w:t>6.Должностные</w:t>
      </w:r>
      <w:proofErr w:type="gramEnd"/>
      <w:r w:rsidRPr="00890348">
        <w:rPr>
          <w:rFonts w:ascii="Times New Roman" w:eastAsia="Times New Roman" w:hAnsi="Times New Roman" w:cs="Times New Roman"/>
          <w:sz w:val="28"/>
          <w:szCs w:val="28"/>
          <w:lang w:eastAsia="ru-RU"/>
        </w:rPr>
        <w:t xml:space="preserve"> оклады заместителей руководителей МБДОУ № 1 «Насып» образовательных организаций устанавливаются на 10 - 30 процентов ниже должностных окладов руководителей этих организаций.</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3" w:name="sub_1128"/>
      <w:bookmarkEnd w:id="112"/>
      <w:r w:rsidRPr="00890348">
        <w:rPr>
          <w:rFonts w:ascii="Times New Roman" w:eastAsia="Times New Roman" w:hAnsi="Times New Roman" w:cs="Times New Roman"/>
          <w:sz w:val="28"/>
          <w:szCs w:val="28"/>
          <w:lang w:eastAsia="ru-RU"/>
        </w:rPr>
        <w:t xml:space="preserve">5.7. Выплаты компенсационного характера устанавливаются для руководителя , их заместителей в процентах или в абсолютных размерах в соответствии </w:t>
      </w:r>
      <w:r w:rsidRPr="00890348">
        <w:rPr>
          <w:rFonts w:ascii="Times New Roman" w:eastAsia="Times New Roman" w:hAnsi="Times New Roman" w:cs="Times New Roman"/>
          <w:b/>
          <w:sz w:val="28"/>
          <w:szCs w:val="28"/>
          <w:lang w:eastAsia="ru-RU"/>
        </w:rPr>
        <w:t xml:space="preserve">с </w:t>
      </w:r>
      <w:hyperlink w:anchor="sub_1003" w:history="1">
        <w:r w:rsidRPr="00890348">
          <w:rPr>
            <w:rFonts w:ascii="Times New Roman" w:eastAsia="Times New Roman" w:hAnsi="Times New Roman" w:cs="Times New Roman"/>
            <w:bCs/>
            <w:sz w:val="28"/>
            <w:szCs w:val="28"/>
            <w:lang w:eastAsia="ru-RU"/>
          </w:rPr>
          <w:t>разделом 3</w:t>
        </w:r>
      </w:hyperlink>
      <w:r w:rsidRPr="00890348">
        <w:rPr>
          <w:rFonts w:ascii="Times New Roman" w:eastAsia="Times New Roman" w:hAnsi="Times New Roman" w:cs="Times New Roman"/>
          <w:sz w:val="28"/>
          <w:szCs w:val="28"/>
          <w:lang w:eastAsia="ru-RU"/>
        </w:rPr>
        <w:t xml:space="preserve"> настоящего Положения.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4" w:name="sub_1129"/>
      <w:bookmarkEnd w:id="113"/>
      <w:r w:rsidRPr="00890348">
        <w:rPr>
          <w:rFonts w:ascii="Times New Roman" w:eastAsia="Times New Roman" w:hAnsi="Times New Roman" w:cs="Times New Roman"/>
          <w:sz w:val="28"/>
          <w:szCs w:val="28"/>
          <w:lang w:eastAsia="ru-RU"/>
        </w:rPr>
        <w:t xml:space="preserve">5.8. Виды, размеры выплат стимулирующего характера руководителю МБДОУ № </w:t>
      </w:r>
      <w:r w:rsidRPr="00890348">
        <w:rPr>
          <w:rFonts w:ascii="Times New Roman" w:eastAsia="Times New Roman" w:hAnsi="Times New Roman" w:cs="Times New Roman"/>
          <w:sz w:val="28"/>
          <w:szCs w:val="28"/>
          <w:lang w:eastAsia="ru-RU"/>
        </w:rPr>
        <w:lastRenderedPageBreak/>
        <w:t>1 «Насып», перечень показателей эффективности работы руководителя организации устанавливаются Управлением образования.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5" w:name="sub_1130"/>
      <w:bookmarkEnd w:id="114"/>
      <w:r w:rsidRPr="00890348">
        <w:rPr>
          <w:rFonts w:ascii="Times New Roman" w:eastAsia="Times New Roman" w:hAnsi="Times New Roman" w:cs="Times New Roman"/>
          <w:sz w:val="28"/>
          <w:szCs w:val="28"/>
          <w:lang w:eastAsia="ru-RU"/>
        </w:rPr>
        <w:t xml:space="preserve">5.9. Руководитель может установить заместителям руководителя выплаты стимулирующего характера с учетом исполнения </w:t>
      </w:r>
      <w:proofErr w:type="gramStart"/>
      <w:r w:rsidRPr="00890348">
        <w:rPr>
          <w:rFonts w:ascii="Times New Roman" w:eastAsia="Times New Roman" w:hAnsi="Times New Roman" w:cs="Times New Roman"/>
          <w:sz w:val="28"/>
          <w:szCs w:val="28"/>
          <w:lang w:eastAsia="ru-RU"/>
        </w:rPr>
        <w:t>организацией  целевых</w:t>
      </w:r>
      <w:proofErr w:type="gramEnd"/>
      <w:r w:rsidRPr="00890348">
        <w:rPr>
          <w:rFonts w:ascii="Times New Roman" w:eastAsia="Times New Roman" w:hAnsi="Times New Roman" w:cs="Times New Roman"/>
          <w:sz w:val="28"/>
          <w:szCs w:val="28"/>
          <w:lang w:eastAsia="ru-RU"/>
        </w:rPr>
        <w:t xml:space="preserve"> показателей эффективности работы. Виды, размеры выплат стимулирующего характера заместителям руководителя устанавливаются руководителем МБДОУ № 1 «Насып».</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6" w:name="sub_1131"/>
      <w:bookmarkEnd w:id="115"/>
      <w:r w:rsidRPr="00890348">
        <w:rPr>
          <w:rFonts w:ascii="Times New Roman" w:eastAsia="Times New Roman" w:hAnsi="Times New Roman" w:cs="Times New Roman"/>
          <w:sz w:val="28"/>
          <w:szCs w:val="28"/>
          <w:lang w:eastAsia="ru-RU"/>
        </w:rPr>
        <w:t xml:space="preserve">5.10. В качестве показателя эффективности работы </w:t>
      </w:r>
      <w:proofErr w:type="gramStart"/>
      <w:r w:rsidRPr="00890348">
        <w:rPr>
          <w:rFonts w:ascii="Times New Roman" w:eastAsia="Times New Roman" w:hAnsi="Times New Roman" w:cs="Times New Roman"/>
          <w:sz w:val="28"/>
          <w:szCs w:val="28"/>
          <w:lang w:eastAsia="ru-RU"/>
        </w:rPr>
        <w:t>руководителя  по</w:t>
      </w:r>
      <w:proofErr w:type="gramEnd"/>
      <w:r w:rsidRPr="00890348">
        <w:rPr>
          <w:rFonts w:ascii="Times New Roman" w:eastAsia="Times New Roman" w:hAnsi="Times New Roman" w:cs="Times New Roman"/>
          <w:sz w:val="28"/>
          <w:szCs w:val="28"/>
          <w:lang w:eastAsia="ru-RU"/>
        </w:rPr>
        <w:t xml:space="preserve"> решению Управления образования может быть установлен 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федеральным или региональным законодательством.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7" w:name="sub_1132"/>
      <w:bookmarkEnd w:id="116"/>
      <w:r w:rsidRPr="00890348">
        <w:rPr>
          <w:rFonts w:ascii="Times New Roman" w:eastAsia="Times New Roman" w:hAnsi="Times New Roman" w:cs="Times New Roman"/>
          <w:sz w:val="28"/>
          <w:szCs w:val="28"/>
          <w:lang w:eastAsia="ru-RU"/>
        </w:rPr>
        <w:t>5.11. Управление образования вправе устанавливать предельную долю оплаты труда работников административно-управленческого персонала в фонде оплаты труда учреждений, а также примерный перечень должностей, относимых к административно-управленческому персоналу.</w:t>
      </w:r>
      <w:bookmarkEnd w:id="117"/>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bookmarkStart w:id="118" w:name="sub_1006"/>
      <w:r w:rsidRPr="00890348">
        <w:rPr>
          <w:rFonts w:ascii="Times New Roman" w:eastAsia="Times New Roman" w:hAnsi="Times New Roman" w:cs="Times New Roman"/>
          <w:bCs/>
          <w:i/>
          <w:sz w:val="28"/>
          <w:szCs w:val="28"/>
          <w:lang w:eastAsia="ru-RU"/>
        </w:rPr>
        <w:t>6. Материальная помощь</w:t>
      </w:r>
      <w:bookmarkEnd w:id="118"/>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19" w:name="sub_1133"/>
      <w:r w:rsidRPr="00890348">
        <w:rPr>
          <w:rFonts w:ascii="Times New Roman" w:eastAsia="Times New Roman" w:hAnsi="Times New Roman" w:cs="Times New Roman"/>
          <w:sz w:val="28"/>
          <w:szCs w:val="28"/>
          <w:lang w:eastAsia="ru-RU"/>
        </w:rPr>
        <w:t>6.</w:t>
      </w:r>
      <w:proofErr w:type="gramStart"/>
      <w:r w:rsidRPr="00890348">
        <w:rPr>
          <w:rFonts w:ascii="Times New Roman" w:eastAsia="Times New Roman" w:hAnsi="Times New Roman" w:cs="Times New Roman"/>
          <w:sz w:val="28"/>
          <w:szCs w:val="28"/>
          <w:lang w:eastAsia="ru-RU"/>
        </w:rPr>
        <w:t>1.Из</w:t>
      </w:r>
      <w:proofErr w:type="gramEnd"/>
      <w:r w:rsidRPr="00890348">
        <w:rPr>
          <w:rFonts w:ascii="Times New Roman" w:eastAsia="Times New Roman" w:hAnsi="Times New Roman" w:cs="Times New Roman"/>
          <w:sz w:val="28"/>
          <w:szCs w:val="28"/>
          <w:lang w:eastAsia="ru-RU"/>
        </w:rPr>
        <w:t xml:space="preserve"> фонда оплаты труда учреждения  работникам может быть выплачена материальная помощь. Размеры и условия выплаты материальной помощи устанавливаются коллективными договорами, соглашениями, локальными нормативными актами организации с учетом мнения профсоюзного органа.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0" w:name="sub_1134"/>
      <w:bookmarkEnd w:id="119"/>
      <w:r w:rsidRPr="00890348">
        <w:rPr>
          <w:rFonts w:ascii="Times New Roman" w:eastAsia="Times New Roman" w:hAnsi="Times New Roman" w:cs="Times New Roman"/>
          <w:sz w:val="28"/>
          <w:szCs w:val="28"/>
          <w:lang w:eastAsia="ru-RU"/>
        </w:rPr>
        <w:t>6.</w:t>
      </w:r>
      <w:proofErr w:type="gramStart"/>
      <w:r w:rsidRPr="00890348">
        <w:rPr>
          <w:rFonts w:ascii="Times New Roman" w:eastAsia="Times New Roman" w:hAnsi="Times New Roman" w:cs="Times New Roman"/>
          <w:sz w:val="28"/>
          <w:szCs w:val="28"/>
          <w:lang w:eastAsia="ru-RU"/>
        </w:rPr>
        <w:t>2.Решение</w:t>
      </w:r>
      <w:proofErr w:type="gramEnd"/>
      <w:r w:rsidRPr="00890348">
        <w:rPr>
          <w:rFonts w:ascii="Times New Roman" w:eastAsia="Times New Roman" w:hAnsi="Times New Roman" w:cs="Times New Roman"/>
          <w:sz w:val="28"/>
          <w:szCs w:val="28"/>
          <w:lang w:eastAsia="ru-RU"/>
        </w:rPr>
        <w:t xml:space="preserve"> о выплате материальной помощи и ее конкретных размерах принимает руководитель МБДОУ № 1 «Насып»  на основании письменного заявления работника.</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1" w:name="sub_1135"/>
      <w:bookmarkEnd w:id="120"/>
      <w:r w:rsidRPr="00890348">
        <w:rPr>
          <w:rFonts w:ascii="Times New Roman" w:eastAsia="Times New Roman" w:hAnsi="Times New Roman" w:cs="Times New Roman"/>
          <w:sz w:val="28"/>
          <w:szCs w:val="28"/>
          <w:lang w:eastAsia="ru-RU"/>
        </w:rPr>
        <w:t>6.</w:t>
      </w:r>
      <w:proofErr w:type="gramStart"/>
      <w:r w:rsidRPr="00890348">
        <w:rPr>
          <w:rFonts w:ascii="Times New Roman" w:eastAsia="Times New Roman" w:hAnsi="Times New Roman" w:cs="Times New Roman"/>
          <w:sz w:val="28"/>
          <w:szCs w:val="28"/>
          <w:lang w:eastAsia="ru-RU"/>
        </w:rPr>
        <w:t>3.Решение</w:t>
      </w:r>
      <w:proofErr w:type="gramEnd"/>
      <w:r w:rsidRPr="00890348">
        <w:rPr>
          <w:rFonts w:ascii="Times New Roman" w:eastAsia="Times New Roman" w:hAnsi="Times New Roman" w:cs="Times New Roman"/>
          <w:sz w:val="28"/>
          <w:szCs w:val="28"/>
          <w:lang w:eastAsia="ru-RU"/>
        </w:rPr>
        <w:t xml:space="preserve"> о выплате материальной помощи руководителю МБДОУ № 1 «Насып»  принимается Управлением образовани</w:t>
      </w:r>
      <w:bookmarkEnd w:id="121"/>
      <w:r w:rsidRPr="00890348">
        <w:rPr>
          <w:rFonts w:ascii="Times New Roman" w:eastAsia="Times New Roman" w:hAnsi="Times New Roman" w:cs="Times New Roman"/>
          <w:sz w:val="28"/>
          <w:szCs w:val="28"/>
          <w:lang w:eastAsia="ru-RU"/>
        </w:rPr>
        <w:t>я.</w:t>
      </w:r>
      <w:bookmarkStart w:id="122" w:name="sub_1007"/>
    </w:p>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890348">
        <w:rPr>
          <w:rFonts w:ascii="Times New Roman" w:eastAsia="Times New Roman" w:hAnsi="Times New Roman" w:cs="Times New Roman"/>
          <w:i/>
          <w:sz w:val="28"/>
          <w:szCs w:val="28"/>
          <w:lang w:eastAsia="ru-RU"/>
        </w:rPr>
        <w:t>7. Штатное расписание</w:t>
      </w:r>
      <w:bookmarkEnd w:id="122"/>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3" w:name="sub_1136"/>
      <w:r w:rsidRPr="00890348">
        <w:rPr>
          <w:rFonts w:ascii="Times New Roman" w:eastAsia="Times New Roman" w:hAnsi="Times New Roman" w:cs="Times New Roman"/>
          <w:sz w:val="28"/>
          <w:szCs w:val="28"/>
          <w:lang w:eastAsia="ru-RU"/>
        </w:rPr>
        <w:t>7.1. Штатное расписание МБДОУ № 1 «</w:t>
      </w:r>
      <w:proofErr w:type="gramStart"/>
      <w:r w:rsidRPr="00890348">
        <w:rPr>
          <w:rFonts w:ascii="Times New Roman" w:eastAsia="Times New Roman" w:hAnsi="Times New Roman" w:cs="Times New Roman"/>
          <w:sz w:val="28"/>
          <w:szCs w:val="28"/>
          <w:lang w:eastAsia="ru-RU"/>
        </w:rPr>
        <w:t xml:space="preserve">Насып»   </w:t>
      </w:r>
      <w:proofErr w:type="gramEnd"/>
      <w:r w:rsidRPr="00890348">
        <w:rPr>
          <w:rFonts w:ascii="Times New Roman" w:eastAsia="Times New Roman" w:hAnsi="Times New Roman" w:cs="Times New Roman"/>
          <w:sz w:val="28"/>
          <w:szCs w:val="28"/>
          <w:lang w:eastAsia="ru-RU"/>
        </w:rPr>
        <w:t>формируется в пределах средств, выделенных на оплату труда организации.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4" w:name="sub_1137"/>
      <w:bookmarkEnd w:id="123"/>
      <w:r w:rsidRPr="00890348">
        <w:rPr>
          <w:rFonts w:ascii="Times New Roman" w:eastAsia="Times New Roman" w:hAnsi="Times New Roman" w:cs="Times New Roman"/>
          <w:sz w:val="28"/>
          <w:szCs w:val="28"/>
          <w:lang w:eastAsia="ru-RU"/>
        </w:rPr>
        <w:t>7.2. Штатное расписание МБДОУ № 1 «</w:t>
      </w:r>
      <w:proofErr w:type="gramStart"/>
      <w:r w:rsidRPr="00890348">
        <w:rPr>
          <w:rFonts w:ascii="Times New Roman" w:eastAsia="Times New Roman" w:hAnsi="Times New Roman" w:cs="Times New Roman"/>
          <w:sz w:val="28"/>
          <w:szCs w:val="28"/>
          <w:lang w:eastAsia="ru-RU"/>
        </w:rPr>
        <w:t>Насып»  утверждается</w:t>
      </w:r>
      <w:proofErr w:type="gramEnd"/>
      <w:r w:rsidRPr="00890348">
        <w:rPr>
          <w:rFonts w:ascii="Times New Roman" w:eastAsia="Times New Roman" w:hAnsi="Times New Roman" w:cs="Times New Roman"/>
          <w:sz w:val="28"/>
          <w:szCs w:val="28"/>
          <w:lang w:eastAsia="ru-RU"/>
        </w:rPr>
        <w:t xml:space="preserve"> его руководителем и включает в себя все должности (профессии рабочих) данной  организации.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5" w:name="sub_1138"/>
      <w:bookmarkEnd w:id="124"/>
      <w:r w:rsidRPr="00890348">
        <w:rPr>
          <w:rFonts w:ascii="Times New Roman" w:eastAsia="Times New Roman" w:hAnsi="Times New Roman" w:cs="Times New Roman"/>
          <w:sz w:val="28"/>
          <w:szCs w:val="28"/>
          <w:lang w:eastAsia="ru-RU"/>
        </w:rPr>
        <w:t>7.3. Штатное расписание составляется по всем структурным подразделениям (филиал, лаборатория, отделение и другие) в соответствии с уставом МБДОУ № 1 «Насып».</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26" w:name="sub_1139"/>
      <w:bookmarkEnd w:id="125"/>
      <w:r w:rsidRPr="00890348">
        <w:rPr>
          <w:rFonts w:ascii="Times New Roman" w:eastAsia="Times New Roman" w:hAnsi="Times New Roman" w:cs="Times New Roman"/>
          <w:sz w:val="28"/>
          <w:szCs w:val="28"/>
          <w:lang w:eastAsia="ru-RU"/>
        </w:rPr>
        <w:t>7.4. В штатном расписании указываются все должности работников, количество ставок, оклады (должностные оклады), ставки заработной платы и все виды компенсационных и стимулирующих выплат (за исключением премий), установленные законодательством и нормативными правовыми актами в сфере оплаты труда, производимые работникам, зачисленным на штатные должности.</w:t>
      </w:r>
      <w:bookmarkEnd w:id="126"/>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127" w:name="sub_1100"/>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lastRenderedPageBreak/>
        <w:t>Приложение №1</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roofErr w:type="gramStart"/>
      <w:r w:rsidRPr="00890348">
        <w:rPr>
          <w:rFonts w:ascii="Times New Roman" w:eastAsia="Times New Roman" w:hAnsi="Times New Roman" w:cs="Times New Roman"/>
          <w:sz w:val="24"/>
          <w:szCs w:val="24"/>
          <w:lang w:eastAsia="ru-RU"/>
        </w:rPr>
        <w:t>к  положению</w:t>
      </w:r>
      <w:proofErr w:type="gramEnd"/>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об оплате труда работников</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муниципального бюджетного</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xml:space="preserve">дошкольного образовательного </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учреждения «Детский сад</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color w:val="333333"/>
          <w:sz w:val="24"/>
          <w:szCs w:val="24"/>
          <w:lang w:eastAsia="ru-RU"/>
        </w:rPr>
      </w:pPr>
      <w:r w:rsidRPr="00890348">
        <w:rPr>
          <w:rFonts w:ascii="Times New Roman" w:eastAsia="Times New Roman" w:hAnsi="Times New Roman" w:cs="Times New Roman"/>
          <w:sz w:val="24"/>
          <w:szCs w:val="24"/>
          <w:lang w:eastAsia="ru-RU"/>
        </w:rPr>
        <w:t xml:space="preserve"> общеразвивающего вида №1 «Насып»</w:t>
      </w:r>
    </w:p>
    <w:p w:rsidR="00890348" w:rsidRPr="00890348" w:rsidRDefault="00890348" w:rsidP="00890348">
      <w:pPr>
        <w:widowControl w:val="0"/>
        <w:autoSpaceDE w:val="0"/>
        <w:autoSpaceDN w:val="0"/>
        <w:adjustRightInd w:val="0"/>
        <w:spacing w:after="0" w:line="240" w:lineRule="auto"/>
        <w:ind w:left="7200"/>
        <w:jc w:val="both"/>
        <w:rPr>
          <w:rFonts w:ascii="Times New Roman" w:eastAsia="Times New Roman" w:hAnsi="Times New Roman" w:cs="Times New Roman"/>
          <w:color w:val="333333"/>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890348">
        <w:rPr>
          <w:rFonts w:ascii="Times New Roman" w:eastAsia="Times New Roman" w:hAnsi="Times New Roman" w:cs="Times New Roman"/>
          <w:sz w:val="24"/>
          <w:szCs w:val="24"/>
          <w:lang w:eastAsia="ru-RU"/>
        </w:rPr>
        <w:t xml:space="preserve">Размеры окладов (должностных окладов), ставок заработной платы </w:t>
      </w:r>
      <w:r w:rsidRPr="00890348">
        <w:rPr>
          <w:rFonts w:ascii="Times New Roman" w:eastAsia="Times New Roman" w:hAnsi="Times New Roman" w:cs="Times New Roman"/>
          <w:sz w:val="24"/>
          <w:szCs w:val="24"/>
          <w:lang w:eastAsia="ru-RU"/>
        </w:rPr>
        <w:br/>
        <w:t xml:space="preserve">по профессиональным квалификационным группам </w:t>
      </w:r>
      <w:r w:rsidRPr="00890348">
        <w:rPr>
          <w:rFonts w:ascii="Times New Roman" w:eastAsia="Times New Roman" w:hAnsi="Times New Roman" w:cs="Times New Roman"/>
          <w:sz w:val="24"/>
          <w:szCs w:val="24"/>
          <w:lang w:eastAsia="ru-RU"/>
        </w:rPr>
        <w:br/>
        <w:t>должностей работников и профессий рабочих</w:t>
      </w:r>
    </w:p>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123"/>
        <w:gridCol w:w="3409"/>
      </w:tblGrid>
      <w:tr w:rsidR="00890348" w:rsidRPr="00890348" w:rsidTr="00496CC1">
        <w:tc>
          <w:tcPr>
            <w:tcW w:w="2268" w:type="dxa"/>
            <w:vAlign w:val="center"/>
          </w:tcPr>
          <w:p w:rsidR="00890348" w:rsidRPr="00890348" w:rsidRDefault="00890348" w:rsidP="00890348">
            <w:pPr>
              <w:widowControl w:val="0"/>
              <w:autoSpaceDE w:val="0"/>
              <w:autoSpaceDN w:val="0"/>
              <w:adjustRightInd w:val="0"/>
              <w:spacing w:after="0" w:line="240" w:lineRule="auto"/>
              <w:ind w:right="-75" w:firstLine="720"/>
              <w:jc w:val="center"/>
              <w:rPr>
                <w:rFonts w:ascii="Times New Roman" w:eastAsia="Times New Roman" w:hAnsi="Times New Roman" w:cs="Times New Roman"/>
                <w:b/>
                <w:i/>
                <w:lang w:eastAsia="ru-RU"/>
              </w:rPr>
            </w:pPr>
            <w:r w:rsidRPr="00890348">
              <w:rPr>
                <w:rFonts w:ascii="Times New Roman" w:eastAsia="Times New Roman" w:hAnsi="Times New Roman" w:cs="Times New Roman"/>
                <w:b/>
                <w:i/>
                <w:lang w:eastAsia="ru-RU"/>
              </w:rPr>
              <w:t>Квалификационные уровни</w:t>
            </w:r>
          </w:p>
        </w:tc>
        <w:tc>
          <w:tcPr>
            <w:tcW w:w="5123" w:type="dxa"/>
            <w:vAlign w:val="center"/>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i/>
                <w:lang w:eastAsia="ru-RU"/>
              </w:rPr>
            </w:pPr>
            <w:r w:rsidRPr="00890348">
              <w:rPr>
                <w:rFonts w:ascii="Times New Roman" w:eastAsia="Times New Roman" w:hAnsi="Times New Roman" w:cs="Times New Roman"/>
                <w:b/>
                <w:i/>
                <w:lang w:eastAsia="ru-RU"/>
              </w:rPr>
              <w:t xml:space="preserve">Профессиональные квалификационные группы должностей / </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i/>
                <w:lang w:eastAsia="ru-RU"/>
              </w:rPr>
            </w:pPr>
            <w:r w:rsidRPr="00890348">
              <w:rPr>
                <w:rFonts w:ascii="Times New Roman" w:eastAsia="Times New Roman" w:hAnsi="Times New Roman" w:cs="Times New Roman"/>
                <w:b/>
                <w:i/>
                <w:lang w:eastAsia="ru-RU"/>
              </w:rPr>
              <w:t>Должности, отнесенные к квалификационным уровням</w:t>
            </w:r>
          </w:p>
        </w:tc>
        <w:tc>
          <w:tcPr>
            <w:tcW w:w="3409" w:type="dxa"/>
            <w:vAlign w:val="center"/>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b/>
                <w:i/>
                <w:lang w:eastAsia="ru-RU"/>
              </w:rPr>
            </w:pPr>
            <w:r w:rsidRPr="00890348">
              <w:rPr>
                <w:rFonts w:ascii="Times New Roman" w:eastAsia="Times New Roman" w:hAnsi="Times New Roman" w:cs="Times New Roman"/>
                <w:b/>
                <w:i/>
                <w:lang w:eastAsia="ru-RU"/>
              </w:rPr>
              <w:t>Размеры окладов</w:t>
            </w:r>
          </w:p>
        </w:tc>
      </w:tr>
      <w:tr w:rsidR="00890348" w:rsidRPr="00890348" w:rsidTr="00496CC1">
        <w:tc>
          <w:tcPr>
            <w:tcW w:w="10800" w:type="dxa"/>
            <w:gridSpan w:val="3"/>
          </w:tcPr>
          <w:p w:rsidR="00890348" w:rsidRPr="00890348" w:rsidRDefault="00890348" w:rsidP="00890348">
            <w:pPr>
              <w:widowControl w:val="0"/>
              <w:tabs>
                <w:tab w:val="left" w:pos="3045"/>
              </w:tabs>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1. Профессиональные квалификационные группы должностей работников образования</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1.1.</w:t>
            </w:r>
            <w:r w:rsidRPr="00890348">
              <w:rPr>
                <w:rFonts w:ascii="Times New Roman" w:eastAsia="Times New Roman" w:hAnsi="Times New Roman" w:cs="Times New Roman"/>
                <w:b/>
                <w:lang w:val="en-US" w:eastAsia="ru-RU"/>
              </w:rPr>
              <w:t> </w:t>
            </w:r>
            <w:r w:rsidRPr="00890348">
              <w:rPr>
                <w:rFonts w:ascii="Times New Roman" w:eastAsia="Times New Roman" w:hAnsi="Times New Roman" w:cs="Times New Roman"/>
                <w:b/>
                <w:lang w:eastAsia="ru-RU"/>
              </w:rPr>
              <w:t>Профессиональная квалификационная группа должностей работников учебно-вспомогательного персонала первого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Вожатый, помощник воспитателя</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4155</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1.2.</w:t>
            </w:r>
            <w:r w:rsidRPr="00890348">
              <w:rPr>
                <w:rFonts w:ascii="Times New Roman" w:eastAsia="Times New Roman" w:hAnsi="Times New Roman" w:cs="Times New Roman"/>
                <w:b/>
                <w:lang w:val="en-US" w:eastAsia="ru-RU"/>
              </w:rPr>
              <w:t> </w:t>
            </w:r>
            <w:r w:rsidRPr="00890348">
              <w:rPr>
                <w:rFonts w:ascii="Times New Roman" w:eastAsia="Times New Roman" w:hAnsi="Times New Roman" w:cs="Times New Roman"/>
                <w:b/>
                <w:lang w:eastAsia="ru-RU"/>
              </w:rPr>
              <w:t>Профессиональная квалификационная группа должностей работников учебно-вспомогательного персонала второго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Младший воспитатель</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val="en-US" w:eastAsia="ru-RU"/>
              </w:rPr>
            </w:pPr>
            <w:r w:rsidRPr="00890348">
              <w:rPr>
                <w:rFonts w:ascii="Times New Roman" w:eastAsia="Times New Roman" w:hAnsi="Times New Roman" w:cs="Times New Roman"/>
                <w:lang w:eastAsia="ru-RU"/>
              </w:rPr>
              <w:t>3 400</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1.3. Профессиональная квалификационная группа должностей педагогических работников</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Инструктор по физической культуре, музыкальный руководитель, старший вожатый, спортсмен-инструктор</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5970</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2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Инструктор-методист, педагог дополнительного образования, педагог-организатор, социальный педагог, тренер-преподаватель</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4 500</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Воспитатель, мастер производственного обучения, методист, педагог-психолог, старший инструктор-методист, старший тренер-преподаватель</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6237</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4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Преподаватель-организатор основ безопасности жизнедеятельности, руководитель физического воспитания, старший воспитатель, старший методист, учитель, учитель-дефектолог, учитель логопед (логопед)</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6370</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5</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Руководитель физического воспитания</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6370</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bookmarkStart w:id="128" w:name="sub_1400"/>
            <w:r w:rsidRPr="00890348">
              <w:rPr>
                <w:rFonts w:ascii="Times New Roman" w:eastAsia="Times New Roman" w:hAnsi="Times New Roman" w:cs="Times New Roman"/>
                <w:b/>
                <w:lang w:eastAsia="ru-RU"/>
              </w:rPr>
              <w:t>1.4. Профессиональная квалификационная группа должностей руководителей структурных подразделений</w:t>
            </w:r>
            <w:bookmarkEnd w:id="128"/>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Заведующий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4 900</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lastRenderedPageBreak/>
              <w:t>2. Профессиональные квалификационные группы общеотраслевых должностей руководителей, специалистов и служащих</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2.1. Профессиональная квалификационная группа «Общеотраслевые должности служащих первого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 xml:space="preserve">Делопроизводитель, секретарь, </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val="en-US" w:eastAsia="ru-RU"/>
              </w:rPr>
            </w:pPr>
            <w:r w:rsidRPr="00890348">
              <w:rPr>
                <w:rFonts w:ascii="Times New Roman" w:eastAsia="Times New Roman" w:hAnsi="Times New Roman" w:cs="Times New Roman"/>
                <w:lang w:eastAsia="ru-RU"/>
              </w:rPr>
              <w:t>3186</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2.2. Профессиональная квалификационная группа «Общеотраслевые должности служащих второго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Лаборант</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2 500</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2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Заведующий хозяйством</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3602</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890348">
              <w:rPr>
                <w:rFonts w:ascii="Times New Roman" w:eastAsia="Times New Roman" w:hAnsi="Times New Roman" w:cs="Times New Roman"/>
                <w:lang w:eastAsia="ru-RU"/>
              </w:rPr>
              <w:t>Ззаведующий</w:t>
            </w:r>
            <w:proofErr w:type="spellEnd"/>
            <w:r w:rsidRPr="00890348">
              <w:rPr>
                <w:rFonts w:ascii="Times New Roman" w:eastAsia="Times New Roman" w:hAnsi="Times New Roman" w:cs="Times New Roman"/>
                <w:lang w:eastAsia="ru-RU"/>
              </w:rPr>
              <w:t xml:space="preserve"> производством (шеф-повар</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3879</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3.3. Профессиональная квалификационная группа «Общеотраслевые должности служащих третьего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инженер-программист (программист), инженер-электроник (электроник)</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val="en-US" w:eastAsia="ru-RU"/>
              </w:rPr>
            </w:pPr>
            <w:r w:rsidRPr="00890348">
              <w:rPr>
                <w:rFonts w:ascii="Times New Roman" w:eastAsia="Times New Roman" w:hAnsi="Times New Roman" w:cs="Times New Roman"/>
                <w:lang w:eastAsia="ru-RU"/>
              </w:rPr>
              <w:t>3 300</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3. Профессиональные квалификационные группы общеотраслевых профессий рабочих</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3.1. Профессиональная квалификационная группа «Общеотраслевые профессии рабочих первого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истопник, кастелянша, кладовщик, сторож (вахтер), уборщик производственных помещений, уборщик служебных помещений, уборщик территорий и т.д.)</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 xml:space="preserve"> 3047</w:t>
            </w:r>
          </w:p>
        </w:tc>
      </w:tr>
      <w:tr w:rsidR="00890348" w:rsidRPr="00890348" w:rsidTr="00496CC1">
        <w:tc>
          <w:tcPr>
            <w:tcW w:w="10800" w:type="dxa"/>
            <w:gridSpan w:val="3"/>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b/>
                <w:lang w:eastAsia="ru-RU"/>
              </w:rPr>
            </w:pPr>
            <w:r w:rsidRPr="00890348">
              <w:rPr>
                <w:rFonts w:ascii="Times New Roman" w:eastAsia="Times New Roman" w:hAnsi="Times New Roman" w:cs="Times New Roman"/>
                <w:b/>
                <w:lang w:eastAsia="ru-RU"/>
              </w:rPr>
              <w:t>3.2. Профессиональная квалификационная группа «Общеотраслевые профессии рабочих второго уровня»</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1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повар и т.д.)</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3324</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2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3047</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 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3047</w:t>
            </w:r>
          </w:p>
        </w:tc>
      </w:tr>
      <w:tr w:rsidR="00890348" w:rsidRPr="00890348" w:rsidTr="00496CC1">
        <w:tc>
          <w:tcPr>
            <w:tcW w:w="2268" w:type="dxa"/>
          </w:tcPr>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t xml:space="preserve">4 </w:t>
            </w:r>
            <w:r w:rsidRPr="00890348">
              <w:rPr>
                <w:rFonts w:ascii="Times New Roman" w:eastAsia="Times New Roman" w:hAnsi="Times New Roman" w:cs="Times New Roman"/>
                <w:lang w:eastAsia="ru-RU"/>
              </w:rPr>
              <w:lastRenderedPageBreak/>
              <w:t>квалификационный уровень</w:t>
            </w:r>
          </w:p>
        </w:tc>
        <w:tc>
          <w:tcPr>
            <w:tcW w:w="5123" w:type="dxa"/>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90348">
              <w:rPr>
                <w:rFonts w:ascii="Times New Roman" w:eastAsia="Times New Roman" w:hAnsi="Times New Roman" w:cs="Times New Roman"/>
                <w:lang w:eastAsia="ru-RU"/>
              </w:rPr>
              <w:lastRenderedPageBreak/>
              <w:t xml:space="preserve">Наименования профессий рабочих, </w:t>
            </w:r>
            <w:r w:rsidRPr="00890348">
              <w:rPr>
                <w:rFonts w:ascii="Times New Roman" w:eastAsia="Times New Roman" w:hAnsi="Times New Roman" w:cs="Times New Roman"/>
                <w:lang w:eastAsia="ru-RU"/>
              </w:rPr>
              <w:lastRenderedPageBreak/>
              <w:t>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3409" w:type="dxa"/>
          </w:tcPr>
          <w:p w:rsidR="00890348" w:rsidRPr="00890348" w:rsidRDefault="00890348" w:rsidP="00890348">
            <w:pPr>
              <w:widowControl w:val="0"/>
              <w:autoSpaceDE w:val="0"/>
              <w:autoSpaceDN w:val="0"/>
              <w:adjustRightInd w:val="0"/>
              <w:spacing w:after="0" w:line="240" w:lineRule="auto"/>
              <w:ind w:firstLine="720"/>
              <w:jc w:val="center"/>
              <w:rPr>
                <w:rFonts w:ascii="Times New Roman" w:eastAsia="Times New Roman" w:hAnsi="Times New Roman" w:cs="Times New Roman"/>
                <w:lang w:eastAsia="ru-RU"/>
              </w:rPr>
            </w:pPr>
          </w:p>
        </w:tc>
      </w:tr>
    </w:tbl>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bCs/>
          <w:sz w:val="24"/>
          <w:szCs w:val="24"/>
          <w:lang w:eastAsia="ru-RU"/>
        </w:rPr>
        <w:t xml:space="preserve">                                                                       </w:t>
      </w:r>
      <w:r w:rsidRPr="00890348">
        <w:rPr>
          <w:rFonts w:ascii="Times New Roman" w:eastAsia="Times New Roman" w:hAnsi="Times New Roman" w:cs="Times New Roman"/>
          <w:sz w:val="24"/>
          <w:szCs w:val="24"/>
          <w:lang w:eastAsia="ru-RU"/>
        </w:rPr>
        <w:t xml:space="preserve">      </w:t>
      </w:r>
    </w:p>
    <w:p w:rsidR="00890348" w:rsidRPr="00890348" w:rsidRDefault="00890348" w:rsidP="00890348">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lastRenderedPageBreak/>
        <w:t>Приложение № 1</w:t>
      </w:r>
      <w:r w:rsidRPr="00890348">
        <w:rPr>
          <w:rFonts w:ascii="Times New Roman" w:eastAsia="Times New Roman" w:hAnsi="Times New Roman" w:cs="Times New Roman"/>
          <w:bCs/>
          <w:sz w:val="24"/>
          <w:szCs w:val="24"/>
          <w:lang w:eastAsia="ru-RU"/>
        </w:rPr>
        <w:br/>
        <w:t xml:space="preserve">к </w:t>
      </w:r>
      <w:hyperlink w:anchor="sub_1000" w:history="1">
        <w:r w:rsidRPr="00890348">
          <w:rPr>
            <w:rFonts w:ascii="Times New Roman" w:eastAsia="Times New Roman" w:hAnsi="Times New Roman" w:cs="Times New Roman"/>
            <w:bCs/>
            <w:sz w:val="24"/>
            <w:szCs w:val="24"/>
            <w:lang w:eastAsia="ru-RU"/>
          </w:rPr>
          <w:t xml:space="preserve">Положению </w:t>
        </w:r>
      </w:hyperlink>
      <w:r w:rsidRPr="00890348">
        <w:rPr>
          <w:rFonts w:ascii="Times New Roman" w:eastAsia="Times New Roman" w:hAnsi="Times New Roman" w:cs="Times New Roman"/>
          <w:bCs/>
          <w:sz w:val="24"/>
          <w:szCs w:val="24"/>
          <w:lang w:eastAsia="ru-RU"/>
        </w:rPr>
        <w:t xml:space="preserve">об оплате труда работников  муниципальных </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бюджетных </w:t>
      </w:r>
      <w:proofErr w:type="gramStart"/>
      <w:r w:rsidRPr="00890348">
        <w:rPr>
          <w:rFonts w:ascii="Times New Roman" w:eastAsia="Times New Roman" w:hAnsi="Times New Roman" w:cs="Times New Roman"/>
          <w:bCs/>
          <w:sz w:val="24"/>
          <w:szCs w:val="24"/>
          <w:lang w:eastAsia="ru-RU"/>
        </w:rPr>
        <w:t>образовательных  организаций</w:t>
      </w:r>
      <w:proofErr w:type="gramEnd"/>
      <w:r w:rsidRPr="00890348">
        <w:rPr>
          <w:rFonts w:ascii="Times New Roman" w:eastAsia="Times New Roman" w:hAnsi="Times New Roman" w:cs="Times New Roman"/>
          <w:bCs/>
          <w:sz w:val="24"/>
          <w:szCs w:val="24"/>
          <w:lang w:eastAsia="ru-RU"/>
        </w:rPr>
        <w:t>, подведомственных</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bCs/>
          <w:sz w:val="24"/>
          <w:szCs w:val="24"/>
          <w:lang w:eastAsia="ru-RU"/>
        </w:rPr>
        <w:t xml:space="preserve"> </w:t>
      </w:r>
      <w:proofErr w:type="gramStart"/>
      <w:r w:rsidRPr="00890348">
        <w:rPr>
          <w:rFonts w:ascii="Times New Roman" w:eastAsia="Times New Roman" w:hAnsi="Times New Roman" w:cs="Times New Roman"/>
          <w:bCs/>
          <w:sz w:val="24"/>
          <w:szCs w:val="24"/>
          <w:lang w:eastAsia="ru-RU"/>
        </w:rPr>
        <w:t>управлению  образования</w:t>
      </w:r>
      <w:proofErr w:type="gramEnd"/>
      <w:r w:rsidRPr="00890348">
        <w:rPr>
          <w:rFonts w:ascii="Times New Roman" w:eastAsia="Times New Roman" w:hAnsi="Times New Roman" w:cs="Times New Roman"/>
          <w:bCs/>
          <w:sz w:val="24"/>
          <w:szCs w:val="24"/>
          <w:lang w:eastAsia="ru-RU"/>
        </w:rPr>
        <w:t xml:space="preserve"> МО «Шовгеновский район»</w:t>
      </w:r>
    </w:p>
    <w:bookmarkEnd w:id="127"/>
    <w:p w:rsidR="00890348" w:rsidRPr="00890348" w:rsidRDefault="00890348" w:rsidP="00890348">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Приложение</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к </w:t>
      </w:r>
      <w:hyperlink w:anchor="sub_0" w:history="1">
        <w:r w:rsidRPr="00890348">
          <w:rPr>
            <w:rFonts w:ascii="Times New Roman" w:eastAsia="Times New Roman" w:hAnsi="Times New Roman" w:cs="Times New Roman"/>
            <w:bCs/>
            <w:sz w:val="24"/>
            <w:szCs w:val="24"/>
            <w:lang w:eastAsia="ru-RU"/>
          </w:rPr>
          <w:t>приказ</w:t>
        </w:r>
      </w:hyperlink>
      <w:r w:rsidRPr="00890348">
        <w:rPr>
          <w:rFonts w:ascii="Times New Roman" w:eastAsia="Times New Roman" w:hAnsi="Times New Roman" w:cs="Times New Roman"/>
          <w:bCs/>
          <w:sz w:val="24"/>
          <w:szCs w:val="24"/>
          <w:lang w:eastAsia="ru-RU"/>
        </w:rPr>
        <w:t>у  Министерства здравоохранения и социального</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развития РФ от 5 мая 2008 г. N 216</w:t>
      </w:r>
      <w:proofErr w:type="gramStart"/>
      <w:r w:rsidRPr="00890348">
        <w:rPr>
          <w:rFonts w:ascii="Times New Roman" w:eastAsia="Times New Roman" w:hAnsi="Times New Roman" w:cs="Times New Roman"/>
          <w:bCs/>
          <w:sz w:val="24"/>
          <w:szCs w:val="24"/>
          <w:lang w:eastAsia="ru-RU"/>
        </w:rPr>
        <w:t>н  "</w:t>
      </w:r>
      <w:proofErr w:type="gramEnd"/>
      <w:r w:rsidRPr="00890348">
        <w:rPr>
          <w:rFonts w:ascii="Times New Roman" w:eastAsia="Times New Roman" w:hAnsi="Times New Roman" w:cs="Times New Roman"/>
          <w:bCs/>
          <w:sz w:val="24"/>
          <w:szCs w:val="24"/>
          <w:lang w:eastAsia="ru-RU"/>
        </w:rPr>
        <w:t xml:space="preserve">Об утверждении </w:t>
      </w:r>
    </w:p>
    <w:p w:rsidR="00890348" w:rsidRPr="00890348" w:rsidRDefault="00890348" w:rsidP="00890348">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roofErr w:type="gramStart"/>
      <w:r w:rsidRPr="00890348">
        <w:rPr>
          <w:rFonts w:ascii="Times New Roman" w:eastAsia="Times New Roman" w:hAnsi="Times New Roman" w:cs="Times New Roman"/>
          <w:bCs/>
          <w:sz w:val="24"/>
          <w:szCs w:val="24"/>
          <w:lang w:eastAsia="ru-RU"/>
        </w:rPr>
        <w:t>профессиональных  квалификационных</w:t>
      </w:r>
      <w:proofErr w:type="gramEnd"/>
      <w:r w:rsidRPr="00890348">
        <w:rPr>
          <w:rFonts w:ascii="Times New Roman" w:eastAsia="Times New Roman" w:hAnsi="Times New Roman" w:cs="Times New Roman"/>
          <w:bCs/>
          <w:sz w:val="24"/>
          <w:szCs w:val="24"/>
          <w:lang w:eastAsia="ru-RU"/>
        </w:rPr>
        <w:t xml:space="preserve"> групп  должностей</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работников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Профессиональные квалификационные группы должностей</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 xml:space="preserve"> работников образования</w:t>
      </w:r>
      <w:hyperlink w:anchor="sub_1111" w:history="1">
        <w:r w:rsidRPr="00890348">
          <w:rPr>
            <w:rFonts w:ascii="Times New Roman" w:eastAsia="Times New Roman" w:hAnsi="Times New Roman" w:cs="Times New Roman"/>
            <w:bCs/>
            <w:sz w:val="28"/>
            <w:szCs w:val="28"/>
            <w:lang w:eastAsia="ru-RU"/>
          </w:rPr>
          <w:t>*(1)</w:t>
        </w:r>
      </w:hyperlink>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Профессиональная квалификационная группа должностей работников учебно-вспомогательного персонала первого уровня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4"/>
        <w:gridCol w:w="5867"/>
      </w:tblGrid>
      <w:tr w:rsidR="00890348" w:rsidRPr="00890348" w:rsidTr="00496CC1">
        <w:tc>
          <w:tcPr>
            <w:tcW w:w="4394"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Квалификационные уровни</w:t>
            </w:r>
          </w:p>
        </w:tc>
        <w:tc>
          <w:tcPr>
            <w:tcW w:w="5867"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Должности, отнесенные к квалификационным уровням</w:t>
            </w:r>
          </w:p>
        </w:tc>
      </w:tr>
      <w:tr w:rsidR="00890348" w:rsidRPr="00890348" w:rsidTr="00496CC1">
        <w:tc>
          <w:tcPr>
            <w:tcW w:w="4394"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867"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Вожатый; помощник воспитателя; секретарь учебной части</w:t>
            </w:r>
          </w:p>
        </w:tc>
      </w:tr>
    </w:tbl>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bookmarkStart w:id="129" w:name="sub_1200"/>
      <w:r w:rsidRPr="00890348">
        <w:rPr>
          <w:rFonts w:ascii="Times New Roman" w:eastAsia="Times New Roman" w:hAnsi="Times New Roman" w:cs="Times New Roman"/>
          <w:bCs/>
          <w:i/>
          <w:sz w:val="28"/>
          <w:szCs w:val="28"/>
          <w:lang w:eastAsia="ru-RU"/>
        </w:rPr>
        <w:t>Профессиональная квалификационная группа должностей работников учебно-вспомогательного персонала второго уровня</w:t>
      </w:r>
    </w:p>
    <w:bookmarkEnd w:id="129"/>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37"/>
        <w:gridCol w:w="5876"/>
      </w:tblGrid>
      <w:tr w:rsidR="00890348" w:rsidRPr="00890348" w:rsidTr="00496CC1">
        <w:tc>
          <w:tcPr>
            <w:tcW w:w="4337"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Квалификационные уровни</w:t>
            </w:r>
          </w:p>
        </w:tc>
        <w:tc>
          <w:tcPr>
            <w:tcW w:w="5876"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Должности, отнесенные к квалификационным уровням</w:t>
            </w:r>
          </w:p>
        </w:tc>
      </w:tr>
      <w:tr w:rsidR="00890348" w:rsidRPr="00890348" w:rsidTr="00496CC1">
        <w:tc>
          <w:tcPr>
            <w:tcW w:w="4337"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квалификационный уровень</w:t>
            </w:r>
          </w:p>
        </w:tc>
        <w:tc>
          <w:tcPr>
            <w:tcW w:w="5876"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Дежурный по режиму; младший воспитатель</w:t>
            </w:r>
          </w:p>
        </w:tc>
      </w:tr>
      <w:tr w:rsidR="00890348" w:rsidRPr="00890348" w:rsidTr="00496CC1">
        <w:tc>
          <w:tcPr>
            <w:tcW w:w="4337"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 квалификационный уровень</w:t>
            </w:r>
          </w:p>
        </w:tc>
        <w:tc>
          <w:tcPr>
            <w:tcW w:w="5876"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Диспетчер образовательного учреждения; старший дежурный по режиму</w:t>
            </w:r>
          </w:p>
        </w:tc>
      </w:tr>
    </w:tbl>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bookmarkStart w:id="130" w:name="sub_1300"/>
      <w:r w:rsidRPr="00890348">
        <w:rPr>
          <w:rFonts w:ascii="Times New Roman" w:eastAsia="Times New Roman" w:hAnsi="Times New Roman" w:cs="Times New Roman"/>
          <w:bCs/>
          <w:i/>
          <w:sz w:val="28"/>
          <w:szCs w:val="28"/>
          <w:lang w:eastAsia="ru-RU"/>
        </w:rPr>
        <w:t>Профессиональная квалификационная группа должностей педагогических работников</w:t>
      </w:r>
    </w:p>
    <w:bookmarkEnd w:id="130"/>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9"/>
        <w:gridCol w:w="6180"/>
      </w:tblGrid>
      <w:tr w:rsidR="00890348" w:rsidRPr="00890348" w:rsidTr="00496CC1">
        <w:tc>
          <w:tcPr>
            <w:tcW w:w="4049"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Квалификационные уровни</w:t>
            </w:r>
          </w:p>
        </w:tc>
        <w:tc>
          <w:tcPr>
            <w:tcW w:w="6180"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Должности, отнесенные к квалификационным уровням</w:t>
            </w:r>
          </w:p>
        </w:tc>
      </w:tr>
      <w:tr w:rsidR="00890348" w:rsidRPr="00890348" w:rsidTr="00496CC1">
        <w:tc>
          <w:tcPr>
            <w:tcW w:w="4049"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1" w:name="sub_13005"/>
            <w:r w:rsidRPr="00890348">
              <w:rPr>
                <w:rFonts w:ascii="Times New Roman" w:eastAsia="Times New Roman" w:hAnsi="Times New Roman" w:cs="Times New Roman"/>
                <w:sz w:val="28"/>
                <w:szCs w:val="28"/>
                <w:lang w:eastAsia="ru-RU"/>
              </w:rPr>
              <w:t>1 квалификационный уровень</w:t>
            </w:r>
            <w:bookmarkEnd w:id="131"/>
          </w:p>
        </w:tc>
        <w:tc>
          <w:tcPr>
            <w:tcW w:w="6180"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Инструктор по труду; инструктор по физической культуре; музыкальный руководитель; старший вожатый</w:t>
            </w:r>
          </w:p>
        </w:tc>
      </w:tr>
      <w:tr w:rsidR="00890348" w:rsidRPr="00890348" w:rsidTr="00496CC1">
        <w:tc>
          <w:tcPr>
            <w:tcW w:w="4049"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 квалификационный уровень</w:t>
            </w:r>
          </w:p>
        </w:tc>
        <w:tc>
          <w:tcPr>
            <w:tcW w:w="6180"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Инструктор-методист; концертмейстер; педагог дополнительного образования; педагог-</w:t>
            </w:r>
            <w:r w:rsidRPr="00890348">
              <w:rPr>
                <w:rFonts w:ascii="Times New Roman" w:eastAsia="Times New Roman" w:hAnsi="Times New Roman" w:cs="Times New Roman"/>
                <w:sz w:val="28"/>
                <w:szCs w:val="28"/>
                <w:lang w:eastAsia="ru-RU"/>
              </w:rPr>
              <w:lastRenderedPageBreak/>
              <w:t>организатор; социальный педагог; тренер-преподаватель</w:t>
            </w:r>
          </w:p>
        </w:tc>
      </w:tr>
      <w:tr w:rsidR="00890348" w:rsidRPr="00890348" w:rsidTr="00496CC1">
        <w:tc>
          <w:tcPr>
            <w:tcW w:w="4049"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2" w:name="sub_13006"/>
            <w:r w:rsidRPr="00890348">
              <w:rPr>
                <w:rFonts w:ascii="Times New Roman" w:eastAsia="Times New Roman" w:hAnsi="Times New Roman" w:cs="Times New Roman"/>
                <w:sz w:val="28"/>
                <w:szCs w:val="28"/>
                <w:lang w:eastAsia="ru-RU"/>
              </w:rPr>
              <w:lastRenderedPageBreak/>
              <w:t>3 квалификационный уровень</w:t>
            </w:r>
            <w:bookmarkEnd w:id="132"/>
          </w:p>
        </w:tc>
        <w:tc>
          <w:tcPr>
            <w:tcW w:w="6180"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r>
      <w:tr w:rsidR="00890348" w:rsidRPr="00890348" w:rsidTr="00496CC1">
        <w:tc>
          <w:tcPr>
            <w:tcW w:w="4049"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33" w:name="sub_13004"/>
            <w:r w:rsidRPr="00890348">
              <w:rPr>
                <w:rFonts w:ascii="Times New Roman" w:eastAsia="Times New Roman" w:hAnsi="Times New Roman" w:cs="Times New Roman"/>
                <w:sz w:val="28"/>
                <w:szCs w:val="28"/>
                <w:lang w:eastAsia="ru-RU"/>
              </w:rPr>
              <w:t>4 квалификационный уровень</w:t>
            </w:r>
            <w:bookmarkEnd w:id="133"/>
          </w:p>
        </w:tc>
        <w:tc>
          <w:tcPr>
            <w:tcW w:w="6180"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Педагог-библиотекарь; преподаватель</w:t>
            </w:r>
            <w:hyperlink w:anchor="sub_2222" w:history="1">
              <w:r w:rsidRPr="00890348">
                <w:rPr>
                  <w:rFonts w:ascii="Times New Roman" w:eastAsia="Times New Roman" w:hAnsi="Times New Roman" w:cs="Times New Roman"/>
                  <w:bCs/>
                  <w:sz w:val="28"/>
                  <w:szCs w:val="28"/>
                  <w:lang w:eastAsia="ru-RU"/>
                </w:rPr>
                <w:t>*(2)</w:t>
              </w:r>
            </w:hyperlink>
            <w:r w:rsidRPr="00890348">
              <w:rPr>
                <w:rFonts w:ascii="Times New Roman" w:eastAsia="Times New Roman" w:hAnsi="Times New Roman" w:cs="Times New Roman"/>
                <w:sz w:val="28"/>
                <w:szCs w:val="28"/>
                <w:lang w:eastAsia="ru-RU"/>
              </w:rPr>
              <w:t xml:space="preserve">;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890348">
              <w:rPr>
                <w:rFonts w:ascii="Times New Roman" w:eastAsia="Times New Roman" w:hAnsi="Times New Roman" w:cs="Times New Roman"/>
                <w:sz w:val="28"/>
                <w:szCs w:val="28"/>
                <w:lang w:eastAsia="ru-RU"/>
              </w:rPr>
              <w:t>тьютор</w:t>
            </w:r>
            <w:proofErr w:type="spellEnd"/>
            <w:r w:rsidR="00281AE4">
              <w:fldChar w:fldCharType="begin"/>
            </w:r>
            <w:r w:rsidR="00281AE4">
              <w:instrText xml:space="preserve"> HYPERLINK \l "sub_3333" </w:instrText>
            </w:r>
            <w:r w:rsidR="00281AE4">
              <w:fldChar w:fldCharType="separate"/>
            </w:r>
            <w:r w:rsidRPr="00890348">
              <w:rPr>
                <w:rFonts w:ascii="Times New Roman" w:eastAsia="Times New Roman" w:hAnsi="Times New Roman" w:cs="Times New Roman"/>
                <w:bCs/>
                <w:sz w:val="28"/>
                <w:szCs w:val="28"/>
                <w:lang w:eastAsia="ru-RU"/>
              </w:rPr>
              <w:t>*(3)</w:t>
            </w:r>
            <w:r w:rsidR="00281AE4">
              <w:rPr>
                <w:rFonts w:ascii="Times New Roman" w:eastAsia="Times New Roman" w:hAnsi="Times New Roman" w:cs="Times New Roman"/>
                <w:bCs/>
                <w:sz w:val="28"/>
                <w:szCs w:val="28"/>
                <w:lang w:eastAsia="ru-RU"/>
              </w:rPr>
              <w:fldChar w:fldCharType="end"/>
            </w:r>
            <w:r w:rsidRPr="00890348">
              <w:rPr>
                <w:rFonts w:ascii="Times New Roman" w:eastAsia="Times New Roman" w:hAnsi="Times New Roman" w:cs="Times New Roman"/>
                <w:sz w:val="28"/>
                <w:szCs w:val="28"/>
                <w:lang w:eastAsia="ru-RU"/>
              </w:rPr>
              <w:t>; учитель; учитель-дефектолог; учитель-логопед (логопед)</w:t>
            </w:r>
          </w:p>
        </w:tc>
      </w:tr>
    </w:tbl>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Профессиональная квалификационная группа должностей руководителей структурных подразделений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1"/>
        <w:gridCol w:w="6313"/>
      </w:tblGrid>
      <w:tr w:rsidR="00890348" w:rsidRPr="00890348" w:rsidTr="00496CC1">
        <w:tc>
          <w:tcPr>
            <w:tcW w:w="3881" w:type="dxa"/>
            <w:tcBorders>
              <w:top w:val="single" w:sz="4" w:space="0" w:color="auto"/>
              <w:bottom w:val="single" w:sz="4" w:space="0" w:color="auto"/>
              <w:right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Квалификационные уровни</w:t>
            </w:r>
          </w:p>
        </w:tc>
        <w:tc>
          <w:tcPr>
            <w:tcW w:w="6313" w:type="dxa"/>
            <w:tcBorders>
              <w:top w:val="single" w:sz="4" w:space="0" w:color="auto"/>
              <w:left w:val="single" w:sz="4" w:space="0" w:color="auto"/>
              <w:bottom w:val="single" w:sz="4" w:space="0" w:color="auto"/>
            </w:tcBorders>
          </w:tcPr>
          <w:p w:rsidR="00890348" w:rsidRPr="00890348" w:rsidRDefault="00890348" w:rsidP="008903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Должности, отнесенные к квалификационным уровням</w:t>
            </w:r>
          </w:p>
        </w:tc>
      </w:tr>
      <w:tr w:rsidR="00890348" w:rsidRPr="00890348" w:rsidTr="00496CC1">
        <w:tc>
          <w:tcPr>
            <w:tcW w:w="3881"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квалификационный уровень</w:t>
            </w:r>
          </w:p>
        </w:tc>
        <w:tc>
          <w:tcPr>
            <w:tcW w:w="6313" w:type="dxa"/>
            <w:tcBorders>
              <w:top w:val="single" w:sz="4" w:space="0" w:color="auto"/>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4444" w:history="1">
              <w:r w:rsidRPr="00890348">
                <w:rPr>
                  <w:rFonts w:ascii="Times New Roman" w:eastAsia="Times New Roman" w:hAnsi="Times New Roman" w:cs="Times New Roman"/>
                  <w:bCs/>
                  <w:sz w:val="28"/>
                  <w:szCs w:val="28"/>
                  <w:lang w:eastAsia="ru-RU"/>
                </w:rPr>
                <w:t>*(4)</w:t>
              </w:r>
            </w:hyperlink>
          </w:p>
        </w:tc>
      </w:tr>
      <w:tr w:rsidR="00890348" w:rsidRPr="00890348" w:rsidTr="00496CC1">
        <w:tc>
          <w:tcPr>
            <w:tcW w:w="3881"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 квалификационный уровень</w:t>
            </w:r>
          </w:p>
        </w:tc>
        <w:tc>
          <w:tcPr>
            <w:tcW w:w="6313"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w:t>
            </w:r>
            <w:hyperlink w:anchor="sub_5555" w:history="1">
              <w:r w:rsidRPr="00890348">
                <w:rPr>
                  <w:rFonts w:ascii="Times New Roman" w:eastAsia="Times New Roman" w:hAnsi="Times New Roman" w:cs="Times New Roman"/>
                  <w:bCs/>
                  <w:sz w:val="28"/>
                  <w:szCs w:val="28"/>
                  <w:lang w:eastAsia="ru-RU"/>
                </w:rPr>
                <w:t>*(5)</w:t>
              </w:r>
            </w:hyperlink>
            <w:r w:rsidRPr="00890348">
              <w:rPr>
                <w:rFonts w:ascii="Times New Roman" w:eastAsia="Times New Roman" w:hAnsi="Times New Roman" w:cs="Times New Roman"/>
                <w:sz w:val="28"/>
                <w:szCs w:val="28"/>
                <w:lang w:eastAsia="ru-RU"/>
              </w:rPr>
              <w:t xml:space="preserve">; старший мастер образовательного учреждения (подразделения) </w:t>
            </w:r>
            <w:r w:rsidRPr="00890348">
              <w:rPr>
                <w:rFonts w:ascii="Times New Roman" w:eastAsia="Times New Roman" w:hAnsi="Times New Roman" w:cs="Times New Roman"/>
                <w:sz w:val="28"/>
                <w:szCs w:val="28"/>
                <w:lang w:eastAsia="ru-RU"/>
              </w:rPr>
              <w:lastRenderedPageBreak/>
              <w:t>начального и/или среднего профессионального образования</w:t>
            </w:r>
          </w:p>
        </w:tc>
      </w:tr>
      <w:tr w:rsidR="00890348" w:rsidRPr="00890348" w:rsidTr="00496CC1">
        <w:tc>
          <w:tcPr>
            <w:tcW w:w="3881"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lastRenderedPageBreak/>
              <w:t>3 квалификационный уровень</w:t>
            </w:r>
          </w:p>
        </w:tc>
        <w:tc>
          <w:tcPr>
            <w:tcW w:w="6313" w:type="dxa"/>
            <w:tcBorders>
              <w:top w:val="nil"/>
              <w:left w:val="nil"/>
              <w:bottom w:val="nil"/>
              <w:right w:val="nil"/>
            </w:tcBorders>
          </w:tcPr>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r>
    </w:tbl>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______________________________</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90348">
        <w:rPr>
          <w:rFonts w:ascii="Times New Roman" w:eastAsia="Times New Roman" w:hAnsi="Times New Roman" w:cs="Times New Roman"/>
          <w:sz w:val="20"/>
          <w:szCs w:val="20"/>
          <w:lang w:eastAsia="ru-RU"/>
        </w:rPr>
        <w:t>*(1) За исключением должностей работников высшего и дополнительного профессионального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34" w:name="sub_2222"/>
      <w:r w:rsidRPr="00890348">
        <w:rPr>
          <w:rFonts w:ascii="Times New Roman" w:eastAsia="Times New Roman" w:hAnsi="Times New Roman" w:cs="Times New Roman"/>
          <w:sz w:val="20"/>
          <w:szCs w:val="20"/>
          <w:lang w:eastAsia="ru-RU"/>
        </w:rPr>
        <w:t>*(2) Кроме должностей преподавателей, отнесенных к профессорско-преподавательскому составу.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35" w:name="sub_3333"/>
      <w:bookmarkEnd w:id="134"/>
      <w:r w:rsidRPr="00890348">
        <w:rPr>
          <w:rFonts w:ascii="Times New Roman" w:eastAsia="Times New Roman" w:hAnsi="Times New Roman" w:cs="Times New Roman"/>
          <w:sz w:val="20"/>
          <w:szCs w:val="20"/>
          <w:lang w:eastAsia="ru-RU"/>
        </w:rPr>
        <w:t xml:space="preserve">*(3) За исключением </w:t>
      </w:r>
      <w:proofErr w:type="spellStart"/>
      <w:r w:rsidRPr="00890348">
        <w:rPr>
          <w:rFonts w:ascii="Times New Roman" w:eastAsia="Times New Roman" w:hAnsi="Times New Roman" w:cs="Times New Roman"/>
          <w:sz w:val="20"/>
          <w:szCs w:val="20"/>
          <w:lang w:eastAsia="ru-RU"/>
        </w:rPr>
        <w:t>тьюторов</w:t>
      </w:r>
      <w:proofErr w:type="spellEnd"/>
      <w:r w:rsidRPr="00890348">
        <w:rPr>
          <w:rFonts w:ascii="Times New Roman" w:eastAsia="Times New Roman" w:hAnsi="Times New Roman" w:cs="Times New Roman"/>
          <w:sz w:val="20"/>
          <w:szCs w:val="20"/>
          <w:lang w:eastAsia="ru-RU"/>
        </w:rPr>
        <w:t>, занятых в сфере высшего и дополнительного профессионального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36" w:name="sub_4444"/>
      <w:bookmarkEnd w:id="135"/>
      <w:r w:rsidRPr="00890348">
        <w:rPr>
          <w:rFonts w:ascii="Times New Roman" w:eastAsia="Times New Roman" w:hAnsi="Times New Roman" w:cs="Times New Roman"/>
          <w:sz w:val="20"/>
          <w:szCs w:val="20"/>
          <w:lang w:eastAsia="ru-RU"/>
        </w:rPr>
        <w:t>*(4) Кроме должностей руководителей структурных подразделений, отнесенных ко 2 квалификационному уровню.</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37" w:name="sub_5555"/>
      <w:bookmarkEnd w:id="136"/>
      <w:r w:rsidRPr="00890348">
        <w:rPr>
          <w:rFonts w:ascii="Times New Roman" w:eastAsia="Times New Roman" w:hAnsi="Times New Roman" w:cs="Times New Roman"/>
          <w:sz w:val="20"/>
          <w:szCs w:val="20"/>
          <w:lang w:eastAsia="ru-RU"/>
        </w:rPr>
        <w:t>*(5) Кроме должностей руководителей структурных подразделений, отнесенных к 3 квалификационному уровню.</w:t>
      </w:r>
    </w:p>
    <w:bookmarkEnd w:id="137"/>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Приложение N 2</w:t>
      </w:r>
      <w:r w:rsidRPr="00890348">
        <w:rPr>
          <w:rFonts w:ascii="Times New Roman" w:eastAsia="Times New Roman" w:hAnsi="Times New Roman" w:cs="Times New Roman"/>
          <w:bCs/>
          <w:sz w:val="24"/>
          <w:szCs w:val="24"/>
          <w:lang w:eastAsia="ru-RU"/>
        </w:rPr>
        <w:br/>
        <w:t xml:space="preserve">к </w:t>
      </w:r>
      <w:hyperlink w:anchor="sub_1000" w:history="1">
        <w:r w:rsidRPr="00890348">
          <w:rPr>
            <w:rFonts w:ascii="Times New Roman" w:eastAsia="Times New Roman" w:hAnsi="Times New Roman" w:cs="Times New Roman"/>
            <w:bCs/>
            <w:sz w:val="24"/>
            <w:szCs w:val="24"/>
            <w:lang w:eastAsia="ru-RU"/>
          </w:rPr>
          <w:t xml:space="preserve">Положению </w:t>
        </w:r>
      </w:hyperlink>
      <w:r w:rsidRPr="00890348">
        <w:rPr>
          <w:rFonts w:ascii="Times New Roman" w:eastAsia="Times New Roman" w:hAnsi="Times New Roman" w:cs="Times New Roman"/>
          <w:bCs/>
          <w:sz w:val="24"/>
          <w:szCs w:val="24"/>
          <w:lang w:eastAsia="ru-RU"/>
        </w:rPr>
        <w:t xml:space="preserve">об оплате труда работников  муниципальных </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lastRenderedPageBreak/>
        <w:t xml:space="preserve">бюджетных </w:t>
      </w:r>
      <w:proofErr w:type="gramStart"/>
      <w:r w:rsidRPr="00890348">
        <w:rPr>
          <w:rFonts w:ascii="Times New Roman" w:eastAsia="Times New Roman" w:hAnsi="Times New Roman" w:cs="Times New Roman"/>
          <w:bCs/>
          <w:sz w:val="24"/>
          <w:szCs w:val="24"/>
          <w:lang w:eastAsia="ru-RU"/>
        </w:rPr>
        <w:t>образовательных  организаций</w:t>
      </w:r>
      <w:proofErr w:type="gramEnd"/>
      <w:r w:rsidRPr="00890348">
        <w:rPr>
          <w:rFonts w:ascii="Times New Roman" w:eastAsia="Times New Roman" w:hAnsi="Times New Roman" w:cs="Times New Roman"/>
          <w:bCs/>
          <w:sz w:val="24"/>
          <w:szCs w:val="24"/>
          <w:lang w:eastAsia="ru-RU"/>
        </w:rPr>
        <w:t>, подведомственных</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bCs/>
          <w:sz w:val="24"/>
          <w:szCs w:val="24"/>
          <w:lang w:eastAsia="ru-RU"/>
        </w:rPr>
        <w:t xml:space="preserve"> </w:t>
      </w:r>
      <w:proofErr w:type="gramStart"/>
      <w:r w:rsidRPr="00890348">
        <w:rPr>
          <w:rFonts w:ascii="Times New Roman" w:eastAsia="Times New Roman" w:hAnsi="Times New Roman" w:cs="Times New Roman"/>
          <w:bCs/>
          <w:sz w:val="24"/>
          <w:szCs w:val="24"/>
          <w:lang w:eastAsia="ru-RU"/>
        </w:rPr>
        <w:t>управлению  образования</w:t>
      </w:r>
      <w:proofErr w:type="gramEnd"/>
      <w:r w:rsidRPr="00890348">
        <w:rPr>
          <w:rFonts w:ascii="Times New Roman" w:eastAsia="Times New Roman" w:hAnsi="Times New Roman" w:cs="Times New Roman"/>
          <w:bCs/>
          <w:sz w:val="24"/>
          <w:szCs w:val="24"/>
          <w:lang w:eastAsia="ru-RU"/>
        </w:rPr>
        <w:t xml:space="preserve"> МО «Шовгеновский район»</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Приложение N 1к </w:t>
      </w:r>
      <w:hyperlink w:anchor="sub_0" w:history="1">
        <w:r w:rsidRPr="00890348">
          <w:rPr>
            <w:rFonts w:ascii="Times New Roman" w:eastAsia="Times New Roman" w:hAnsi="Times New Roman" w:cs="Times New Roman"/>
            <w:sz w:val="24"/>
            <w:szCs w:val="24"/>
            <w:lang w:eastAsia="ru-RU"/>
          </w:rPr>
          <w:t>приказу</w:t>
        </w:r>
      </w:hyperlink>
      <w:r w:rsidRPr="00890348">
        <w:rPr>
          <w:rFonts w:ascii="Times New Roman" w:eastAsia="Times New Roman" w:hAnsi="Times New Roman" w:cs="Times New Roman"/>
          <w:bCs/>
          <w:sz w:val="24"/>
          <w:szCs w:val="24"/>
          <w:lang w:eastAsia="ru-RU"/>
        </w:rPr>
        <w:t xml:space="preserve"> Министерства </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образования и науки РФ от 22 декабря 2014 г. N 1601</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«О продолжительности рабочего времени (нормах часов</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педагогической работы за ставку заработной платы)</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педагогических работников и о порядке определения</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учебной нагрузки педагогических работников,</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оговариваемой в трудовом договоре"</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Продолжительность рабочего времени (нормы часов педагогической работы за ставку заработной платы) педагогических работников</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 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2.1. Продолжительность рабочего времени 36 часов в неделю устанавливается: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педагогическим работникам, отнесенным к профессорско-преподавательскому составу</w:t>
      </w:r>
      <w:hyperlink w:anchor="sub_1111" w:history="1">
        <w:r w:rsidRPr="00890348">
          <w:rPr>
            <w:rFonts w:ascii="Times New Roman" w:eastAsia="Times New Roman" w:hAnsi="Times New Roman" w:cs="Times New Roman"/>
            <w:sz w:val="28"/>
            <w:szCs w:val="28"/>
            <w:lang w:eastAsia="ru-RU"/>
          </w:rPr>
          <w:t>*</w:t>
        </w:r>
      </w:hyperlink>
      <w:r w:rsidRPr="00890348">
        <w:rPr>
          <w:rFonts w:ascii="Times New Roman" w:eastAsia="Times New Roman" w:hAnsi="Times New Roman" w:cs="Times New Roman"/>
          <w:sz w:val="28"/>
          <w:szCs w:val="28"/>
          <w:lang w:eastAsia="ru-RU"/>
        </w:rPr>
        <w:t>;</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8" w:name="sub_102103"/>
      <w:r w:rsidRPr="00890348">
        <w:rPr>
          <w:rFonts w:ascii="Times New Roman" w:eastAsia="Times New Roman" w:hAnsi="Times New Roman" w:cs="Times New Roman"/>
          <w:sz w:val="28"/>
          <w:szCs w:val="28"/>
          <w:lang w:eastAsia="ru-RU"/>
        </w:rPr>
        <w:t>старшим воспитателям организаций,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 и домов ребенка, осуществляющих образовательную деятельность в качестве дополнительного вида деятельности;</w:t>
      </w:r>
    </w:p>
    <w:bookmarkEnd w:id="138"/>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педагогам-психологам;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социальным педагогам;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педагогам-организаторам;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мастерам производственного обучения;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старшим вожатым;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инструкторам по труду;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педагогам-библиотекарям;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методистам и старшим методистам организаций, осуществляющих образовательную деятельность;</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spellStart"/>
      <w:r w:rsidRPr="00890348">
        <w:rPr>
          <w:rFonts w:ascii="Times New Roman" w:eastAsia="Times New Roman" w:hAnsi="Times New Roman" w:cs="Times New Roman"/>
          <w:sz w:val="28"/>
          <w:szCs w:val="28"/>
          <w:lang w:eastAsia="ru-RU"/>
        </w:rPr>
        <w:t>тьюторам</w:t>
      </w:r>
      <w:proofErr w:type="spellEnd"/>
      <w:r w:rsidRPr="00890348">
        <w:rPr>
          <w:rFonts w:ascii="Times New Roman" w:eastAsia="Times New Roman" w:hAnsi="Times New Roman" w:cs="Times New Roman"/>
          <w:sz w:val="28"/>
          <w:szCs w:val="28"/>
          <w:lang w:eastAsia="ru-RU"/>
        </w:rPr>
        <w:t xml:space="preserve"> организаций, осуществляющих образовательную деятельность, за исключением организаций, осуществляющих образовательную деятельность по образовательным программам высшего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руководителям физического воспитания организаций, осуществляющих </w:t>
      </w:r>
      <w:r w:rsidRPr="00890348">
        <w:rPr>
          <w:rFonts w:ascii="Times New Roman" w:eastAsia="Times New Roman" w:hAnsi="Times New Roman" w:cs="Times New Roman"/>
          <w:sz w:val="28"/>
          <w:szCs w:val="28"/>
          <w:lang w:eastAsia="ru-RU"/>
        </w:rPr>
        <w:lastRenderedPageBreak/>
        <w:t>образовательную деятельность по образовательным программам среднего профессионального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преподавателям-организаторам основ безопасности жизнедеятельности;</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инструкторам-методистам, старшим инструкторам-методистам организаций, осуществляющих образовательную деятельность.</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2.2. Продолжительность рабочего времени 30 часов в неделю устанавливается старшим воспитателям (за исключением старших воспитателей, указанных в </w:t>
      </w:r>
      <w:hyperlink w:anchor="sub_1021" w:history="1">
        <w:r w:rsidRPr="00890348">
          <w:rPr>
            <w:rFonts w:ascii="Times New Roman" w:eastAsia="Times New Roman" w:hAnsi="Times New Roman" w:cs="Times New Roman"/>
            <w:sz w:val="28"/>
            <w:szCs w:val="28"/>
            <w:lang w:eastAsia="ru-RU"/>
          </w:rPr>
          <w:t>пункте 2.1</w:t>
        </w:r>
      </w:hyperlink>
      <w:r w:rsidRPr="00890348">
        <w:rPr>
          <w:rFonts w:ascii="Times New Roman" w:eastAsia="Times New Roman" w:hAnsi="Times New Roman" w:cs="Times New Roman"/>
          <w:sz w:val="28"/>
          <w:szCs w:val="28"/>
          <w:lang w:eastAsia="ru-RU"/>
        </w:rPr>
        <w:t xml:space="preserve"> настоящего Приложения).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2.3. Норма часов педагогической работы 20 часов в неделю за ставку заработной платы устанавливается: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учителям-дефектологам;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учителям-логопедам.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2.4. Норма часов педагогической работы 24 часа в неделю за ставку заработной платы устанавливается: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музыкальным руководителям;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концертмейстерам.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2.5.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2.6. Норма часов педагогической работы 30 часов в неделю за ставку заработной платы устанавливается: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инструкторам по физической культуре;</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воспитателям организаций,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организаций для детей-сирот и детей, оставшихся без попечения родителей, организаций (групп), в том числе санаторных, для обучающихся (воспитанников) с туберкулезной интоксикацией, медицинских организаций, организаций социального обслуживания, осуществляющих образовательную деятельность в качестве дополнительного вида деятельности (далее - медицинские организации и организации социального обслуживания), (за исключением воспитателей, предусмотренных в </w:t>
      </w:r>
      <w:hyperlink w:anchor="sub_1025" w:history="1">
        <w:r w:rsidRPr="00890348">
          <w:rPr>
            <w:rFonts w:ascii="Times New Roman" w:eastAsia="Times New Roman" w:hAnsi="Times New Roman" w:cs="Times New Roman"/>
            <w:sz w:val="28"/>
            <w:szCs w:val="28"/>
            <w:lang w:eastAsia="ru-RU"/>
          </w:rPr>
          <w:t>пунктах 2.5</w:t>
        </w:r>
      </w:hyperlink>
      <w:r w:rsidRPr="00890348">
        <w:rPr>
          <w:rFonts w:ascii="Times New Roman" w:eastAsia="Times New Roman" w:hAnsi="Times New Roman" w:cs="Times New Roman"/>
          <w:sz w:val="28"/>
          <w:szCs w:val="28"/>
          <w:lang w:eastAsia="ru-RU"/>
        </w:rPr>
        <w:t xml:space="preserve"> и </w:t>
      </w:r>
      <w:hyperlink w:anchor="sub_1027" w:history="1">
        <w:r w:rsidRPr="00890348">
          <w:rPr>
            <w:rFonts w:ascii="Times New Roman" w:eastAsia="Times New Roman" w:hAnsi="Times New Roman" w:cs="Times New Roman"/>
            <w:sz w:val="28"/>
            <w:szCs w:val="28"/>
            <w:lang w:eastAsia="ru-RU"/>
          </w:rPr>
          <w:t>2.7</w:t>
        </w:r>
      </w:hyperlink>
      <w:r w:rsidRPr="00890348">
        <w:rPr>
          <w:rFonts w:ascii="Times New Roman" w:eastAsia="Times New Roman" w:hAnsi="Times New Roman" w:cs="Times New Roman"/>
          <w:sz w:val="28"/>
          <w:szCs w:val="28"/>
          <w:lang w:eastAsia="ru-RU"/>
        </w:rPr>
        <w:t xml:space="preserve"> настоящего Приложения).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2.7. Норма часов педагогической работы 36 часов в неделю за ставку заработной платы устанавливается воспитателям организаций, осуществляющих образовательную деятельность по дополнительным общеобразовательным программам, образовательным программам дошкольного образования, образовательным программам среднего профессионального образования, а также осуществляющих присмотр и уход за детьми (за исключением воспитателей, для которых нормы часов педагогической работы за ставку заработной платы предусмотрены </w:t>
      </w:r>
      <w:hyperlink w:anchor="sub_1025" w:history="1">
        <w:r w:rsidRPr="00890348">
          <w:rPr>
            <w:rFonts w:ascii="Times New Roman" w:eastAsia="Times New Roman" w:hAnsi="Times New Roman" w:cs="Times New Roman"/>
            <w:sz w:val="28"/>
            <w:szCs w:val="28"/>
            <w:lang w:eastAsia="ru-RU"/>
          </w:rPr>
          <w:t>пунктами 2.5</w:t>
        </w:r>
      </w:hyperlink>
      <w:r w:rsidRPr="00890348">
        <w:rPr>
          <w:rFonts w:ascii="Times New Roman" w:eastAsia="Times New Roman" w:hAnsi="Times New Roman" w:cs="Times New Roman"/>
          <w:sz w:val="28"/>
          <w:szCs w:val="28"/>
          <w:lang w:eastAsia="ru-RU"/>
        </w:rPr>
        <w:t xml:space="preserve"> и </w:t>
      </w:r>
      <w:hyperlink w:anchor="sub_1026" w:history="1">
        <w:r w:rsidRPr="00890348">
          <w:rPr>
            <w:rFonts w:ascii="Times New Roman" w:eastAsia="Times New Roman" w:hAnsi="Times New Roman" w:cs="Times New Roman"/>
            <w:sz w:val="28"/>
            <w:szCs w:val="28"/>
            <w:lang w:eastAsia="ru-RU"/>
          </w:rPr>
          <w:t>2.6</w:t>
        </w:r>
      </w:hyperlink>
      <w:r w:rsidRPr="00890348">
        <w:rPr>
          <w:rFonts w:ascii="Times New Roman" w:eastAsia="Times New Roman" w:hAnsi="Times New Roman" w:cs="Times New Roman"/>
          <w:sz w:val="28"/>
          <w:szCs w:val="28"/>
          <w:lang w:eastAsia="ru-RU"/>
        </w:rPr>
        <w:t xml:space="preserve"> настоящего Приложения).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2.8. За норму часов педагогической работы за ставку заработной платы </w:t>
      </w:r>
      <w:r w:rsidRPr="00890348">
        <w:rPr>
          <w:rFonts w:ascii="Times New Roman" w:eastAsia="Times New Roman" w:hAnsi="Times New Roman" w:cs="Times New Roman"/>
          <w:sz w:val="28"/>
          <w:szCs w:val="28"/>
          <w:lang w:eastAsia="ru-RU"/>
        </w:rPr>
        <w:lastRenderedPageBreak/>
        <w:t xml:space="preserve">педагогических работников, перечисленных в </w:t>
      </w:r>
      <w:hyperlink w:anchor="sub_1281" w:history="1">
        <w:r w:rsidRPr="00890348">
          <w:rPr>
            <w:rFonts w:ascii="Times New Roman" w:eastAsia="Times New Roman" w:hAnsi="Times New Roman" w:cs="Times New Roman"/>
            <w:sz w:val="28"/>
            <w:szCs w:val="28"/>
            <w:lang w:eastAsia="ru-RU"/>
          </w:rPr>
          <w:t>подпунктах 2.8.1</w:t>
        </w:r>
      </w:hyperlink>
      <w:r w:rsidRPr="00890348">
        <w:rPr>
          <w:rFonts w:ascii="Times New Roman" w:eastAsia="Times New Roman" w:hAnsi="Times New Roman" w:cs="Times New Roman"/>
          <w:sz w:val="28"/>
          <w:szCs w:val="28"/>
          <w:lang w:eastAsia="ru-RU"/>
        </w:rPr>
        <w:t xml:space="preserve"> и </w:t>
      </w:r>
      <w:hyperlink w:anchor="sub_1282" w:history="1">
        <w:r w:rsidRPr="00890348">
          <w:rPr>
            <w:rFonts w:ascii="Times New Roman" w:eastAsia="Times New Roman" w:hAnsi="Times New Roman" w:cs="Times New Roman"/>
            <w:sz w:val="28"/>
            <w:szCs w:val="28"/>
            <w:lang w:eastAsia="ru-RU"/>
          </w:rPr>
          <w:t>2.8.2</w:t>
        </w:r>
      </w:hyperlink>
      <w:r w:rsidRPr="00890348">
        <w:rPr>
          <w:rFonts w:ascii="Times New Roman" w:eastAsia="Times New Roman" w:hAnsi="Times New Roman" w:cs="Times New Roman"/>
          <w:sz w:val="28"/>
          <w:szCs w:val="28"/>
          <w:lang w:eastAsia="ru-RU"/>
        </w:rPr>
        <w:t xml:space="preserve"> настоящего пункта,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9" w:name="sub_1281"/>
      <w:r w:rsidRPr="00890348">
        <w:rPr>
          <w:rFonts w:ascii="Times New Roman" w:eastAsia="Times New Roman" w:hAnsi="Times New Roman" w:cs="Times New Roman"/>
          <w:sz w:val="28"/>
          <w:szCs w:val="28"/>
          <w:lang w:eastAsia="ru-RU"/>
        </w:rPr>
        <w:t>2.8.1. Норма часов учебной (преподавательской) работы 18 часов в неделю за ставку заработной платы устанавливается:</w:t>
      </w:r>
    </w:p>
    <w:bookmarkEnd w:id="139"/>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учителям организаций, осуществляющих образовательную деятельность по основным общеобразовательным программам (в том числе адаптированным);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преподавателям организаций, осуществляющих образовательную деятельность по дополнительным общеобразовательным программам в области искусств, физической культуры и спорта;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педагогам дополнительного образования и старшим педагогам дополнительного образования;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0" w:name="sub_12815"/>
      <w:r w:rsidRPr="00890348">
        <w:rPr>
          <w:rFonts w:ascii="Times New Roman" w:eastAsia="Times New Roman" w:hAnsi="Times New Roman" w:cs="Times New Roman"/>
          <w:sz w:val="28"/>
          <w:szCs w:val="28"/>
          <w:lang w:eastAsia="ru-RU"/>
        </w:rPr>
        <w:t>тренерам-преподавателям и старшим тренерам-преподавателям организаций, осуществляющих образовательную деятельность по образовательным программам в области физической культуры и спорта;</w:t>
      </w:r>
    </w:p>
    <w:bookmarkEnd w:id="140"/>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логопедам медицинских организаций и организаций социального обслуживания;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учителям иностранного языка дошкольных образовательных организаций;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преподавателям организаций, осуществляющих образовательную деятельность по образовательным программам среднего профессионального образования педагогической направленности (за исключением преподавателей указанных организаций, применяющих норму часов учебной (преподавательской) работы 720 часов в год за ставку заработной платы).</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1" w:name="sub_1282"/>
      <w:r w:rsidRPr="00890348">
        <w:rPr>
          <w:rFonts w:ascii="Times New Roman" w:eastAsia="Times New Roman" w:hAnsi="Times New Roman" w:cs="Times New Roman"/>
          <w:sz w:val="28"/>
          <w:szCs w:val="28"/>
          <w:lang w:eastAsia="ru-RU"/>
        </w:rPr>
        <w:t xml:space="preserve">2.8.2. Норма часов учебной (преподавательской) работы 720 часов в год за ставку заработной платы устанавливается преподавателям организаций, осуществляющих образовательную деятельность по образовательным программам среднего профессионального образования, в том числе интегрированным образовательным программам в области искусств (за исключением преподавателей, указанных в </w:t>
      </w:r>
      <w:hyperlink w:anchor="sub_1281" w:history="1">
        <w:r w:rsidRPr="00890348">
          <w:rPr>
            <w:rFonts w:ascii="Times New Roman" w:eastAsia="Times New Roman" w:hAnsi="Times New Roman" w:cs="Times New Roman"/>
            <w:sz w:val="28"/>
            <w:szCs w:val="28"/>
            <w:lang w:eastAsia="ru-RU"/>
          </w:rPr>
          <w:t>подпункте 2.8.1</w:t>
        </w:r>
      </w:hyperlink>
      <w:r w:rsidRPr="00890348">
        <w:rPr>
          <w:rFonts w:ascii="Times New Roman" w:eastAsia="Times New Roman" w:hAnsi="Times New Roman" w:cs="Times New Roman"/>
          <w:sz w:val="28"/>
          <w:szCs w:val="28"/>
          <w:lang w:eastAsia="ru-RU"/>
        </w:rPr>
        <w:t xml:space="preserve"> настоящего пункта), и по основным программам профессионального обучения.</w:t>
      </w:r>
    </w:p>
    <w:bookmarkEnd w:id="141"/>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2" w:name="sub_32"/>
      <w:r w:rsidRPr="00890348">
        <w:rPr>
          <w:rFonts w:ascii="Times New Roman" w:eastAsia="Times New Roman" w:hAnsi="Times New Roman" w:cs="Times New Roman"/>
          <w:sz w:val="28"/>
          <w:szCs w:val="28"/>
          <w:lang w:eastAsia="ru-RU"/>
        </w:rPr>
        <w:t xml:space="preserve">2. Нормы часов педагогической работы за ставку заработной платы педагогических работников, предусмотренные </w:t>
      </w:r>
      <w:hyperlink w:anchor="sub_1023" w:history="1">
        <w:r w:rsidRPr="00890348">
          <w:rPr>
            <w:rFonts w:ascii="Times New Roman" w:eastAsia="Times New Roman" w:hAnsi="Times New Roman" w:cs="Times New Roman"/>
            <w:sz w:val="28"/>
            <w:szCs w:val="28"/>
            <w:lang w:eastAsia="ru-RU"/>
          </w:rPr>
          <w:t>пунктами 2.3 - 2.7</w:t>
        </w:r>
      </w:hyperlink>
      <w:r w:rsidRPr="00890348">
        <w:rPr>
          <w:rFonts w:ascii="Times New Roman" w:eastAsia="Times New Roman" w:hAnsi="Times New Roman" w:cs="Times New Roman"/>
          <w:sz w:val="28"/>
          <w:szCs w:val="28"/>
          <w:lang w:eastAsia="ru-RU"/>
        </w:rPr>
        <w:t xml:space="preserve"> настоящего </w:t>
      </w:r>
      <w:r w:rsidRPr="00890348">
        <w:rPr>
          <w:rFonts w:ascii="Times New Roman" w:eastAsia="Times New Roman" w:hAnsi="Times New Roman" w:cs="Times New Roman"/>
          <w:sz w:val="28"/>
          <w:szCs w:val="28"/>
          <w:lang w:eastAsia="ru-RU"/>
        </w:rPr>
        <w:lastRenderedPageBreak/>
        <w:t xml:space="preserve">Приложения, устанавливаются в астрономических часах. Нормы часов учебной (преподавательской) работы, предусмотренные </w:t>
      </w:r>
      <w:hyperlink w:anchor="sub_1028" w:history="1">
        <w:r w:rsidRPr="00890348">
          <w:rPr>
            <w:rFonts w:ascii="Times New Roman" w:eastAsia="Times New Roman" w:hAnsi="Times New Roman" w:cs="Times New Roman"/>
            <w:sz w:val="28"/>
            <w:szCs w:val="28"/>
            <w:lang w:eastAsia="ru-RU"/>
          </w:rPr>
          <w:t>пунктом 2.8</w:t>
        </w:r>
      </w:hyperlink>
      <w:r w:rsidRPr="00890348">
        <w:rPr>
          <w:rFonts w:ascii="Times New Roman" w:eastAsia="Times New Roman" w:hAnsi="Times New Roman" w:cs="Times New Roman"/>
          <w:sz w:val="28"/>
          <w:szCs w:val="28"/>
          <w:lang w:eastAsia="ru-RU"/>
        </w:rPr>
        <w:t xml:space="preserve"> настоящего Приложения, устанавливаются в астрономических часах, включая короткие перерывы (перемены), динамическую паузу.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3" w:name="sub_30"/>
      <w:bookmarkEnd w:id="142"/>
      <w:r w:rsidRPr="00890348">
        <w:rPr>
          <w:rFonts w:ascii="Times New Roman" w:eastAsia="Times New Roman" w:hAnsi="Times New Roman" w:cs="Times New Roman"/>
          <w:sz w:val="28"/>
          <w:szCs w:val="28"/>
          <w:lang w:eastAsia="ru-RU"/>
        </w:rPr>
        <w:t xml:space="preserve">3. Нормы часов педагогической работы за ставку заработной платы, предусмотренные </w:t>
      </w:r>
      <w:hyperlink w:anchor="sub_1025" w:history="1">
        <w:r w:rsidRPr="00890348">
          <w:rPr>
            <w:rFonts w:ascii="Times New Roman" w:eastAsia="Times New Roman" w:hAnsi="Times New Roman" w:cs="Times New Roman"/>
            <w:sz w:val="28"/>
            <w:szCs w:val="28"/>
            <w:lang w:eastAsia="ru-RU"/>
          </w:rPr>
          <w:t>пунктами 2.5 - 2.7</w:t>
        </w:r>
      </w:hyperlink>
      <w:r w:rsidRPr="00890348">
        <w:rPr>
          <w:rFonts w:ascii="Times New Roman" w:eastAsia="Times New Roman" w:hAnsi="Times New Roman" w:cs="Times New Roman"/>
          <w:sz w:val="28"/>
          <w:szCs w:val="28"/>
          <w:lang w:eastAsia="ru-RU"/>
        </w:rPr>
        <w:t xml:space="preserve"> настоящего Приложения, и нормы часов учебной (преподавательской) работы, предусмотренные </w:t>
      </w:r>
      <w:hyperlink w:anchor="sub_1028" w:history="1">
        <w:r w:rsidRPr="00890348">
          <w:rPr>
            <w:rFonts w:ascii="Times New Roman" w:eastAsia="Times New Roman" w:hAnsi="Times New Roman" w:cs="Times New Roman"/>
            <w:sz w:val="28"/>
            <w:szCs w:val="28"/>
            <w:lang w:eastAsia="ru-RU"/>
          </w:rPr>
          <w:t>пунктом 2.8</w:t>
        </w:r>
      </w:hyperlink>
      <w:r w:rsidRPr="00890348">
        <w:rPr>
          <w:rFonts w:ascii="Times New Roman" w:eastAsia="Times New Roman" w:hAnsi="Times New Roman" w:cs="Times New Roman"/>
          <w:sz w:val="28"/>
          <w:szCs w:val="28"/>
          <w:lang w:eastAsia="ru-RU"/>
        </w:rPr>
        <w:t xml:space="preserve"> настоящего Приложения,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(в год).</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4" w:name="sub_40"/>
      <w:bookmarkEnd w:id="143"/>
      <w:r w:rsidRPr="00890348">
        <w:rPr>
          <w:rFonts w:ascii="Times New Roman" w:eastAsia="Times New Roman" w:hAnsi="Times New Roman" w:cs="Times New Roman"/>
          <w:sz w:val="28"/>
          <w:szCs w:val="28"/>
          <w:lang w:eastAsia="ru-RU"/>
        </w:rPr>
        <w:t xml:space="preserve">4.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гарантируемых согласно </w:t>
      </w:r>
      <w:hyperlink w:anchor="sub_2202" w:history="1">
        <w:r w:rsidRPr="00890348">
          <w:rPr>
            <w:rFonts w:ascii="Times New Roman" w:eastAsia="Times New Roman" w:hAnsi="Times New Roman" w:cs="Times New Roman"/>
            <w:sz w:val="28"/>
            <w:szCs w:val="28"/>
            <w:lang w:eastAsia="ru-RU"/>
          </w:rPr>
          <w:t>пункту 2.2</w:t>
        </w:r>
      </w:hyperlink>
      <w:r w:rsidRPr="00890348">
        <w:rPr>
          <w:rFonts w:ascii="Times New Roman" w:eastAsia="Times New Roman" w:hAnsi="Times New Roman" w:cs="Times New Roman"/>
          <w:sz w:val="28"/>
          <w:szCs w:val="28"/>
          <w:lang w:eastAsia="ru-RU"/>
        </w:rPr>
        <w:t xml:space="preserve"> приложения 2 к настоящему приказу учителям,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w:t>
      </w:r>
    </w:p>
    <w:bookmarkEnd w:id="144"/>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_____________________________</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90348">
        <w:rPr>
          <w:rFonts w:ascii="Times New Roman" w:eastAsia="Times New Roman" w:hAnsi="Times New Roman" w:cs="Times New Roman"/>
          <w:sz w:val="20"/>
          <w:szCs w:val="20"/>
          <w:lang w:eastAsia="ru-RU"/>
        </w:rPr>
        <w:t xml:space="preserve">* </w:t>
      </w:r>
      <w:hyperlink r:id="rId7" w:history="1">
        <w:r w:rsidRPr="00890348">
          <w:rPr>
            <w:rFonts w:ascii="Times New Roman" w:eastAsia="Times New Roman" w:hAnsi="Times New Roman" w:cs="Times New Roman"/>
            <w:sz w:val="20"/>
            <w:szCs w:val="20"/>
            <w:lang w:eastAsia="ru-RU"/>
          </w:rPr>
          <w:t>Подраздел 1 раздела 1</w:t>
        </w:r>
      </w:hyperlink>
      <w:r w:rsidRPr="00890348">
        <w:rPr>
          <w:rFonts w:ascii="Times New Roman" w:eastAsia="Times New Roman" w:hAnsi="Times New Roman" w:cs="Times New Roman"/>
          <w:sz w:val="20"/>
          <w:szCs w:val="20"/>
          <w:lang w:eastAsia="ru-RU"/>
        </w:rPr>
        <w:t xml:space="preserve">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w:t>
      </w:r>
      <w:hyperlink r:id="rId8" w:history="1">
        <w:r w:rsidRPr="00890348">
          <w:rPr>
            <w:rFonts w:ascii="Times New Roman" w:eastAsia="Times New Roman" w:hAnsi="Times New Roman" w:cs="Times New Roman"/>
            <w:sz w:val="20"/>
            <w:szCs w:val="20"/>
            <w:lang w:eastAsia="ru-RU"/>
          </w:rPr>
          <w:t>постановлением</w:t>
        </w:r>
      </w:hyperlink>
      <w:r w:rsidRPr="00890348">
        <w:rPr>
          <w:rFonts w:ascii="Times New Roman" w:eastAsia="Times New Roman" w:hAnsi="Times New Roman" w:cs="Times New Roman"/>
          <w:sz w:val="20"/>
          <w:szCs w:val="20"/>
          <w:lang w:eastAsia="ru-RU"/>
        </w:rPr>
        <w:t xml:space="preserve"> Правительства Российской Федерации от 8 августа 2013 г. N 678 (Собрание законодательства Российской Федерации, 2013, N 33, ст. 4381).</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Приложение № 3</w:t>
      </w:r>
      <w:r w:rsidRPr="00890348">
        <w:rPr>
          <w:rFonts w:ascii="Times New Roman" w:eastAsia="Times New Roman" w:hAnsi="Times New Roman" w:cs="Times New Roman"/>
          <w:bCs/>
          <w:sz w:val="24"/>
          <w:szCs w:val="24"/>
          <w:lang w:eastAsia="ru-RU"/>
        </w:rPr>
        <w:br/>
        <w:t xml:space="preserve">к </w:t>
      </w:r>
      <w:hyperlink w:anchor="sub_1000" w:history="1">
        <w:r w:rsidRPr="00890348">
          <w:rPr>
            <w:rFonts w:ascii="Times New Roman" w:eastAsia="Times New Roman" w:hAnsi="Times New Roman" w:cs="Times New Roman"/>
            <w:bCs/>
            <w:sz w:val="24"/>
            <w:szCs w:val="24"/>
            <w:lang w:eastAsia="ru-RU"/>
          </w:rPr>
          <w:t xml:space="preserve">Положению </w:t>
        </w:r>
      </w:hyperlink>
      <w:r w:rsidRPr="00890348">
        <w:rPr>
          <w:rFonts w:ascii="Times New Roman" w:eastAsia="Times New Roman" w:hAnsi="Times New Roman" w:cs="Times New Roman"/>
          <w:bCs/>
          <w:sz w:val="24"/>
          <w:szCs w:val="24"/>
          <w:lang w:eastAsia="ru-RU"/>
        </w:rPr>
        <w:t xml:space="preserve">об оплате труда работников  муниципальных </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lastRenderedPageBreak/>
        <w:t xml:space="preserve">бюджетных </w:t>
      </w:r>
      <w:proofErr w:type="gramStart"/>
      <w:r w:rsidRPr="00890348">
        <w:rPr>
          <w:rFonts w:ascii="Times New Roman" w:eastAsia="Times New Roman" w:hAnsi="Times New Roman" w:cs="Times New Roman"/>
          <w:bCs/>
          <w:sz w:val="24"/>
          <w:szCs w:val="24"/>
          <w:lang w:eastAsia="ru-RU"/>
        </w:rPr>
        <w:t>образовательных  организаций</w:t>
      </w:r>
      <w:proofErr w:type="gramEnd"/>
      <w:r w:rsidRPr="00890348">
        <w:rPr>
          <w:rFonts w:ascii="Times New Roman" w:eastAsia="Times New Roman" w:hAnsi="Times New Roman" w:cs="Times New Roman"/>
          <w:bCs/>
          <w:sz w:val="24"/>
          <w:szCs w:val="24"/>
          <w:lang w:eastAsia="ru-RU"/>
        </w:rPr>
        <w:t>, подведомственных</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890348">
        <w:rPr>
          <w:rFonts w:ascii="Times New Roman" w:eastAsia="Times New Roman" w:hAnsi="Times New Roman" w:cs="Times New Roman"/>
          <w:bCs/>
          <w:sz w:val="24"/>
          <w:szCs w:val="24"/>
          <w:lang w:eastAsia="ru-RU"/>
        </w:rPr>
        <w:t xml:space="preserve"> </w:t>
      </w:r>
      <w:proofErr w:type="gramStart"/>
      <w:r w:rsidRPr="00890348">
        <w:rPr>
          <w:rFonts w:ascii="Times New Roman" w:eastAsia="Times New Roman" w:hAnsi="Times New Roman" w:cs="Times New Roman"/>
          <w:bCs/>
          <w:sz w:val="24"/>
          <w:szCs w:val="24"/>
          <w:lang w:eastAsia="ru-RU"/>
        </w:rPr>
        <w:t>управлению  образования</w:t>
      </w:r>
      <w:proofErr w:type="gramEnd"/>
      <w:r w:rsidRPr="00890348">
        <w:rPr>
          <w:rFonts w:ascii="Times New Roman" w:eastAsia="Times New Roman" w:hAnsi="Times New Roman" w:cs="Times New Roman"/>
          <w:bCs/>
          <w:sz w:val="24"/>
          <w:szCs w:val="24"/>
          <w:lang w:eastAsia="ru-RU"/>
        </w:rPr>
        <w:t xml:space="preserve"> МО «Шовгеновский район»</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Приложение № 2 к </w:t>
      </w:r>
      <w:hyperlink w:anchor="sub_0" w:history="1">
        <w:r w:rsidRPr="00890348">
          <w:rPr>
            <w:rFonts w:ascii="Times New Roman" w:eastAsia="Times New Roman" w:hAnsi="Times New Roman" w:cs="Times New Roman"/>
            <w:sz w:val="24"/>
            <w:szCs w:val="24"/>
            <w:lang w:eastAsia="ru-RU"/>
          </w:rPr>
          <w:t>приказу</w:t>
        </w:r>
      </w:hyperlink>
      <w:r w:rsidRPr="00890348">
        <w:rPr>
          <w:rFonts w:ascii="Times New Roman" w:eastAsia="Times New Roman" w:hAnsi="Times New Roman" w:cs="Times New Roman"/>
          <w:bCs/>
          <w:sz w:val="24"/>
          <w:szCs w:val="24"/>
          <w:lang w:eastAsia="ru-RU"/>
        </w:rPr>
        <w:t xml:space="preserve"> Министерства </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образования и науки РФ от 22 декабря 2014 г. N 1601</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«О продолжительности рабочего времени (нормах часов</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педагогической работы за ставку заработной платы)</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педагогических работников и о порядке определения</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учебной нагрузки педагогических работников,</w:t>
      </w:r>
    </w:p>
    <w:p w:rsidR="00890348" w:rsidRPr="00890348" w:rsidRDefault="00890348" w:rsidP="00890348">
      <w:pPr>
        <w:widowControl w:val="0"/>
        <w:autoSpaceDE w:val="0"/>
        <w:autoSpaceDN w:val="0"/>
        <w:adjustRightInd w:val="0"/>
        <w:spacing w:after="0" w:line="240" w:lineRule="auto"/>
        <w:ind w:firstLine="720"/>
        <w:jc w:val="right"/>
        <w:outlineLvl w:val="0"/>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 xml:space="preserve"> оговариваемой в трудовом договоре"</w:t>
      </w: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Порядок</w:t>
      </w:r>
      <w:r w:rsidRPr="00890348">
        <w:rPr>
          <w:rFonts w:ascii="Times New Roman" w:eastAsia="Times New Roman" w:hAnsi="Times New Roman" w:cs="Times New Roman"/>
          <w:b/>
          <w:bCs/>
          <w:sz w:val="28"/>
          <w:szCs w:val="28"/>
          <w:lang w:eastAsia="ru-RU"/>
        </w:rPr>
        <w:br/>
        <w:t xml:space="preserve">определения учебной нагрузки педагогических работников, </w:t>
      </w: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оговариваемой в трудовом договоре</w:t>
      </w: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Cs/>
          <w:i/>
          <w:sz w:val="28"/>
          <w:szCs w:val="28"/>
          <w:lang w:eastAsia="ru-RU"/>
        </w:rPr>
      </w:pPr>
      <w:bookmarkStart w:id="145" w:name="sub_2100"/>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I. Общие положени</w:t>
      </w:r>
      <w:bookmarkEnd w:id="145"/>
      <w:r w:rsidRPr="00890348">
        <w:rPr>
          <w:rFonts w:ascii="Times New Roman" w:eastAsia="Times New Roman" w:hAnsi="Times New Roman" w:cs="Times New Roman"/>
          <w:bCs/>
          <w:i/>
          <w:sz w:val="28"/>
          <w:szCs w:val="28"/>
          <w:lang w:eastAsia="ru-RU"/>
        </w:rPr>
        <w:t>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6" w:name="sub_2101"/>
      <w:r w:rsidRPr="00890348">
        <w:rPr>
          <w:rFonts w:ascii="Times New Roman" w:eastAsia="Times New Roman" w:hAnsi="Times New Roman" w:cs="Times New Roman"/>
          <w:sz w:val="28"/>
          <w:szCs w:val="28"/>
          <w:lang w:eastAsia="ru-RU"/>
        </w:rPr>
        <w:t>1.1. Порядок определения учебной нагрузки педагогических работников, оговариваемой в трудовом договоре (далее - Порядок), определяет правила определения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7" w:name="sub_2102"/>
      <w:bookmarkEnd w:id="146"/>
      <w:r w:rsidRPr="00890348">
        <w:rPr>
          <w:rFonts w:ascii="Times New Roman" w:eastAsia="Times New Roman" w:hAnsi="Times New Roman" w:cs="Times New Roman"/>
          <w:sz w:val="28"/>
          <w:szCs w:val="28"/>
          <w:lang w:eastAsia="ru-RU"/>
        </w:rPr>
        <w:t>1.2. При определении учебной нагрузки педагогических работников устанавливается ее объем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8" w:name="sub_2103"/>
      <w:bookmarkEnd w:id="147"/>
      <w:r w:rsidRPr="00890348">
        <w:rPr>
          <w:rFonts w:ascii="Times New Roman" w:eastAsia="Times New Roman" w:hAnsi="Times New Roman" w:cs="Times New Roman"/>
          <w:sz w:val="28"/>
          <w:szCs w:val="28"/>
          <w:lang w:eastAsia="ru-RU"/>
        </w:rPr>
        <w:t>1.3. Объем учебной нагрузки педагогических работников,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9" w:name="sub_2104"/>
      <w:bookmarkEnd w:id="148"/>
      <w:r w:rsidRPr="00890348">
        <w:rPr>
          <w:rFonts w:ascii="Times New Roman" w:eastAsia="Times New Roman" w:hAnsi="Times New Roman" w:cs="Times New Roman"/>
          <w:sz w:val="28"/>
          <w:szCs w:val="28"/>
          <w:lang w:eastAsia="ru-RU"/>
        </w:rPr>
        <w:t>1.4. Объем учебной нагрузки, установленный педагогическому работнику, оговаривается в трудовом договоре, заключаемом педагогическим работником с организацией, осуществляющей образовательную деятельность.</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0" w:name="sub_2105"/>
      <w:bookmarkEnd w:id="149"/>
      <w:r w:rsidRPr="00890348">
        <w:rPr>
          <w:rFonts w:ascii="Times New Roman" w:eastAsia="Times New Roman" w:hAnsi="Times New Roman" w:cs="Times New Roman"/>
          <w:sz w:val="28"/>
          <w:szCs w:val="28"/>
          <w:lang w:eastAsia="ru-RU"/>
        </w:rPr>
        <w:t xml:space="preserve">1.5. Объем учебной нагрузки педагогических работников (за исключением педагогических работников, замещающих должности профессорско-преподавательского состава), установленный на начало учебного года (тренировочного периода, спортивного сезона), не может быть изменен в текущем учебном году (тренировочном периоде, спортивном сезоне) по инициативе работодателя за исключением изменения объема учебной нагрузки педагогических работников, указанных в </w:t>
      </w:r>
      <w:hyperlink w:anchor="sub_1281" w:history="1">
        <w:r w:rsidRPr="00890348">
          <w:rPr>
            <w:rFonts w:ascii="Times New Roman" w:eastAsia="Times New Roman" w:hAnsi="Times New Roman" w:cs="Times New Roman"/>
            <w:sz w:val="28"/>
            <w:szCs w:val="28"/>
            <w:lang w:eastAsia="ru-RU"/>
          </w:rPr>
          <w:t>подпункте 2.8.1</w:t>
        </w:r>
      </w:hyperlink>
      <w:r w:rsidRPr="00890348">
        <w:rPr>
          <w:rFonts w:ascii="Times New Roman" w:eastAsia="Times New Roman" w:hAnsi="Times New Roman" w:cs="Times New Roman"/>
          <w:sz w:val="28"/>
          <w:szCs w:val="28"/>
          <w:lang w:eastAsia="ru-RU"/>
        </w:rPr>
        <w:t xml:space="preserve"> приложения N 1 к настоящему приказу, в сторону ее снижения, связанного с уменьшением количества часов по учебным </w:t>
      </w:r>
      <w:r w:rsidRPr="00890348">
        <w:rPr>
          <w:rFonts w:ascii="Times New Roman" w:eastAsia="Times New Roman" w:hAnsi="Times New Roman" w:cs="Times New Roman"/>
          <w:sz w:val="28"/>
          <w:szCs w:val="28"/>
          <w:lang w:eastAsia="ru-RU"/>
        </w:rPr>
        <w:lastRenderedPageBreak/>
        <w:t>планам, учебным графикам, сокращением количества обучающихся, занимающихся, групп, сокращением количества классов (классов-комплектов).</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1" w:name="sub_2106"/>
      <w:bookmarkEnd w:id="150"/>
      <w:r w:rsidRPr="00890348">
        <w:rPr>
          <w:rFonts w:ascii="Times New Roman" w:eastAsia="Times New Roman" w:hAnsi="Times New Roman" w:cs="Times New Roman"/>
          <w:sz w:val="28"/>
          <w:szCs w:val="28"/>
          <w:lang w:eastAsia="ru-RU"/>
        </w:rPr>
        <w:t xml:space="preserve">1.6. Объем учебной нагрузки педагогических работников (за исключением педагогических работников, замещающих должности профессорско-преподавательского состава),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за исключением случаев изменения учебной нагрузки педагогических работников, указанных в </w:t>
      </w:r>
      <w:hyperlink w:anchor="sub_1028" w:history="1">
        <w:r w:rsidRPr="00890348">
          <w:rPr>
            <w:rFonts w:ascii="Times New Roman" w:eastAsia="Times New Roman" w:hAnsi="Times New Roman" w:cs="Times New Roman"/>
            <w:sz w:val="28"/>
            <w:szCs w:val="28"/>
            <w:lang w:eastAsia="ru-RU"/>
          </w:rPr>
          <w:t>пункте 2.8</w:t>
        </w:r>
      </w:hyperlink>
      <w:r w:rsidRPr="00890348">
        <w:rPr>
          <w:rFonts w:ascii="Times New Roman" w:eastAsia="Times New Roman" w:hAnsi="Times New Roman" w:cs="Times New Roman"/>
          <w:sz w:val="28"/>
          <w:szCs w:val="28"/>
          <w:lang w:eastAsia="ru-RU"/>
        </w:rPr>
        <w:t xml:space="preserve"> приложения N 1 к настоящему приказу,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 w:name="sub_2107"/>
      <w:bookmarkEnd w:id="151"/>
      <w:r w:rsidRPr="00890348">
        <w:rPr>
          <w:rFonts w:ascii="Times New Roman" w:eastAsia="Times New Roman" w:hAnsi="Times New Roman" w:cs="Times New Roman"/>
          <w:sz w:val="28"/>
          <w:szCs w:val="28"/>
          <w:lang w:eastAsia="ru-RU"/>
        </w:rPr>
        <w:t xml:space="preserve">1.7.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w:t>
      </w:r>
      <w:hyperlink w:anchor="sub_2105" w:history="1">
        <w:r w:rsidRPr="00890348">
          <w:rPr>
            <w:rFonts w:ascii="Times New Roman" w:eastAsia="Times New Roman" w:hAnsi="Times New Roman" w:cs="Times New Roman"/>
            <w:sz w:val="28"/>
            <w:szCs w:val="28"/>
            <w:lang w:eastAsia="ru-RU"/>
          </w:rPr>
          <w:t>пунктами 1.5</w:t>
        </w:r>
      </w:hyperlink>
      <w:r w:rsidRPr="00890348">
        <w:rPr>
          <w:rFonts w:ascii="Times New Roman" w:eastAsia="Times New Roman" w:hAnsi="Times New Roman" w:cs="Times New Roman"/>
          <w:sz w:val="28"/>
          <w:szCs w:val="28"/>
          <w:lang w:eastAsia="ru-RU"/>
        </w:rPr>
        <w:t xml:space="preserve"> и </w:t>
      </w:r>
      <w:hyperlink w:anchor="sub_2106" w:history="1">
        <w:r w:rsidRPr="00890348">
          <w:rPr>
            <w:rFonts w:ascii="Times New Roman" w:eastAsia="Times New Roman" w:hAnsi="Times New Roman" w:cs="Times New Roman"/>
            <w:sz w:val="28"/>
            <w:szCs w:val="28"/>
            <w:lang w:eastAsia="ru-RU"/>
          </w:rPr>
          <w:t>1.6</w:t>
        </w:r>
      </w:hyperlink>
      <w:r w:rsidRPr="00890348">
        <w:rPr>
          <w:rFonts w:ascii="Times New Roman" w:eastAsia="Times New Roman" w:hAnsi="Times New Roman" w:cs="Times New Roman"/>
          <w:sz w:val="28"/>
          <w:szCs w:val="28"/>
          <w:lang w:eastAsia="ru-RU"/>
        </w:rPr>
        <w:t xml:space="preserve"> настоящего Порядка.</w:t>
      </w:r>
    </w:p>
    <w:bookmarkStart w:id="153" w:name="sub_2108"/>
    <w:bookmarkEnd w:id="152"/>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fldChar w:fldCharType="begin"/>
      </w:r>
      <w:r w:rsidRPr="00890348">
        <w:rPr>
          <w:rFonts w:ascii="Times New Roman" w:eastAsia="Times New Roman" w:hAnsi="Times New Roman" w:cs="Times New Roman"/>
          <w:sz w:val="28"/>
          <w:szCs w:val="28"/>
          <w:lang w:eastAsia="ru-RU"/>
        </w:rPr>
        <w:instrText>HYPERLINK "garantF1://70995304.0"</w:instrText>
      </w:r>
      <w:r w:rsidRPr="00890348">
        <w:rPr>
          <w:rFonts w:ascii="Times New Roman" w:eastAsia="Times New Roman" w:hAnsi="Times New Roman" w:cs="Times New Roman"/>
          <w:sz w:val="28"/>
          <w:szCs w:val="28"/>
          <w:lang w:eastAsia="ru-RU"/>
        </w:rPr>
        <w:fldChar w:fldCharType="separate"/>
      </w:r>
      <w:r w:rsidRPr="00890348">
        <w:rPr>
          <w:rFonts w:ascii="Times New Roman" w:eastAsia="Times New Roman" w:hAnsi="Times New Roman" w:cs="Times New Roman"/>
          <w:sz w:val="28"/>
          <w:szCs w:val="28"/>
          <w:lang w:eastAsia="ru-RU"/>
        </w:rPr>
        <w:t>1.8.</w:t>
      </w:r>
      <w:r w:rsidRPr="00890348">
        <w:rPr>
          <w:rFonts w:ascii="Times New Roman" w:eastAsia="Times New Roman" w:hAnsi="Times New Roman" w:cs="Times New Roman"/>
          <w:sz w:val="28"/>
          <w:szCs w:val="28"/>
          <w:lang w:eastAsia="ru-RU"/>
        </w:rPr>
        <w:fldChar w:fldCharType="end"/>
      </w:r>
      <w:r w:rsidRPr="00890348">
        <w:rPr>
          <w:rFonts w:ascii="Times New Roman" w:eastAsia="Times New Roman" w:hAnsi="Times New Roman" w:cs="Times New Roman"/>
          <w:sz w:val="28"/>
          <w:szCs w:val="28"/>
          <w:lang w:eastAsia="ru-RU"/>
        </w:rPr>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4" w:name="sub_2109"/>
      <w:bookmarkEnd w:id="153"/>
      <w:r w:rsidRPr="00890348">
        <w:rPr>
          <w:rFonts w:ascii="Times New Roman" w:eastAsia="Times New Roman" w:hAnsi="Times New Roman" w:cs="Times New Roman"/>
          <w:sz w:val="28"/>
          <w:szCs w:val="28"/>
          <w:lang w:eastAsia="ru-RU"/>
        </w:rPr>
        <w:t>1.9. 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bookmarkEnd w:id="154"/>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Cs/>
          <w:i/>
          <w:sz w:val="28"/>
          <w:szCs w:val="28"/>
          <w:lang w:eastAsia="ru-RU"/>
        </w:rPr>
      </w:pPr>
      <w:bookmarkStart w:id="155" w:name="sub_2200"/>
      <w:r w:rsidRPr="00890348">
        <w:rPr>
          <w:rFonts w:ascii="Times New Roman" w:eastAsia="Times New Roman" w:hAnsi="Times New Roman" w:cs="Times New Roman"/>
          <w:bCs/>
          <w:i/>
          <w:sz w:val="28"/>
          <w:szCs w:val="28"/>
          <w:lang w:eastAsia="ru-RU"/>
        </w:rPr>
        <w:t>II. Определение учебной нагрузки учителей и преподавателей, для которых норма часов преподавательской работы составляет 18 часов в неделю за ставку заработной платы, основания ее изменения</w:t>
      </w:r>
    </w:p>
    <w:bookmarkEnd w:id="155"/>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 w:name="sub_2201"/>
      <w:r w:rsidRPr="00890348">
        <w:rPr>
          <w:rFonts w:ascii="Times New Roman" w:eastAsia="Times New Roman" w:hAnsi="Times New Roman" w:cs="Times New Roman"/>
          <w:sz w:val="28"/>
          <w:szCs w:val="28"/>
          <w:lang w:eastAsia="ru-RU"/>
        </w:rPr>
        <w:t>2.1. Учебная нагрузка учителей и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 осуществляющей образовательную деятельность.</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 w:name="sub_2202"/>
      <w:bookmarkEnd w:id="156"/>
      <w:r w:rsidRPr="00890348">
        <w:rPr>
          <w:rFonts w:ascii="Times New Roman" w:eastAsia="Times New Roman" w:hAnsi="Times New Roman" w:cs="Times New Roman"/>
          <w:sz w:val="28"/>
          <w:szCs w:val="28"/>
          <w:lang w:eastAsia="ru-RU"/>
        </w:rPr>
        <w:t xml:space="preserve">2.2. Выплата ставки заработной платы в полном размере при условии догрузки до установленной нормы часов другой педагогической работой гарантируется следующим учителям, которым не может быть обеспечена учебная </w:t>
      </w:r>
      <w:r w:rsidRPr="00890348">
        <w:rPr>
          <w:rFonts w:ascii="Times New Roman" w:eastAsia="Times New Roman" w:hAnsi="Times New Roman" w:cs="Times New Roman"/>
          <w:sz w:val="28"/>
          <w:szCs w:val="28"/>
          <w:lang w:eastAsia="ru-RU"/>
        </w:rPr>
        <w:lastRenderedPageBreak/>
        <w:t>нагрузка в объеме, соответствующем норме часов учебной (преподавательской) работы, установленной за ставку заработной платы в неделю:</w:t>
      </w:r>
    </w:p>
    <w:bookmarkEnd w:id="157"/>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1 - 4 классов, не имеющим необходимой подготовки для ведения уроков русского языка, организаций, осуществляющих образовательную деятельность по образовательным программам начального общего образования с родным (нерусским) языком обучения, расположенных в сельских населенных пунктах;</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русского языка организаций, осуществляющих образовательную деятельность по образовательным программам начального общего образования с родным (нерусским) языком обучения, расположенных в сельских населенных пунктах;</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физической культуры организаций, осуществляющих образовательную деятельность по общеобразовательным программам, расположенных в сельских населенных пунктах;</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иностранного языка организаций, осуществляющих образовательную деятельность по общеобразовательным программам, расположенных в поселках лесозаготовительных и сплавных предприятий и химлесхозов.</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8" w:name="sub_2203"/>
      <w:r w:rsidRPr="00890348">
        <w:rPr>
          <w:rFonts w:ascii="Times New Roman" w:eastAsia="Times New Roman" w:hAnsi="Times New Roman" w:cs="Times New Roman"/>
          <w:sz w:val="28"/>
          <w:szCs w:val="28"/>
          <w:lang w:eastAsia="ru-RU"/>
        </w:rPr>
        <w:t xml:space="preserve">2.3. 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(классах-комплектах), группах, за исключением случаев, предусмотренных </w:t>
      </w:r>
      <w:hyperlink w:anchor="sub_2107" w:history="1">
        <w:r w:rsidRPr="00890348">
          <w:rPr>
            <w:rFonts w:ascii="Times New Roman" w:eastAsia="Times New Roman" w:hAnsi="Times New Roman" w:cs="Times New Roman"/>
            <w:sz w:val="28"/>
            <w:szCs w:val="28"/>
            <w:lang w:eastAsia="ru-RU"/>
          </w:rPr>
          <w:t>пунктом 1.7</w:t>
        </w:r>
      </w:hyperlink>
      <w:r w:rsidRPr="00890348">
        <w:rPr>
          <w:rFonts w:ascii="Times New Roman" w:eastAsia="Times New Roman" w:hAnsi="Times New Roman" w:cs="Times New Roman"/>
          <w:sz w:val="28"/>
          <w:szCs w:val="28"/>
          <w:lang w:eastAsia="ru-RU"/>
        </w:rPr>
        <w:t xml:space="preserve"> настоящего Порядка.</w:t>
      </w:r>
    </w:p>
    <w:bookmarkEnd w:id="158"/>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9" w:name="sub_2204"/>
      <w:r w:rsidRPr="00890348">
        <w:rPr>
          <w:rFonts w:ascii="Times New Roman" w:eastAsia="Times New Roman" w:hAnsi="Times New Roman" w:cs="Times New Roman"/>
          <w:sz w:val="28"/>
          <w:szCs w:val="28"/>
          <w:lang w:eastAsia="ru-RU"/>
        </w:rPr>
        <w:t xml:space="preserve">2.4. Учителям, а также преподавателям организаций, осуществляющих образовательную деятельность по образовательным программам среднего профессионального образования педагогической направленности,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года учебная нагрузка снижается по сравнению с учебной нагрузкой, установленной на начало учебного года, по истечении срока уведомления о ее снижении, предусмотренного </w:t>
      </w:r>
      <w:hyperlink w:anchor="sub_2108" w:history="1">
        <w:r w:rsidRPr="00890348">
          <w:rPr>
            <w:rFonts w:ascii="Times New Roman" w:eastAsia="Times New Roman" w:hAnsi="Times New Roman" w:cs="Times New Roman"/>
            <w:sz w:val="28"/>
            <w:szCs w:val="28"/>
            <w:lang w:eastAsia="ru-RU"/>
          </w:rPr>
          <w:t>пунктом 1.8</w:t>
        </w:r>
      </w:hyperlink>
      <w:r w:rsidRPr="00890348">
        <w:rPr>
          <w:rFonts w:ascii="Times New Roman" w:eastAsia="Times New Roman" w:hAnsi="Times New Roman" w:cs="Times New Roman"/>
          <w:sz w:val="28"/>
          <w:szCs w:val="28"/>
          <w:lang w:eastAsia="ru-RU"/>
        </w:rPr>
        <w:t xml:space="preserve"> настоящего Порядка,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w:t>
      </w:r>
    </w:p>
    <w:bookmarkEnd w:id="159"/>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заработная плата за фактически оставшееся количество часов учебой </w:t>
      </w:r>
      <w:r w:rsidRPr="00890348">
        <w:rPr>
          <w:rFonts w:ascii="Times New Roman" w:eastAsia="Times New Roman" w:hAnsi="Times New Roman" w:cs="Times New Roman"/>
          <w:sz w:val="28"/>
          <w:szCs w:val="28"/>
          <w:lang w:eastAsia="ru-RU"/>
        </w:rPr>
        <w:lastRenderedPageBreak/>
        <w:t>(преподавательской) работы, если оно превышает норму часов учебной (преподавательской) работы в неделю, установленную за ставку заработной платы;</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заработная плата, установленная до уменьшения учебной нагрузки, если она была установлена ниже нормы часов учебной (преподавательской) работы в неделю, установленной за ставку заработной платы, </w:t>
      </w:r>
      <w:proofErr w:type="gramStart"/>
      <w:r w:rsidRPr="00890348">
        <w:rPr>
          <w:rFonts w:ascii="Times New Roman" w:eastAsia="Times New Roman" w:hAnsi="Times New Roman" w:cs="Times New Roman"/>
          <w:sz w:val="28"/>
          <w:szCs w:val="28"/>
          <w:lang w:eastAsia="ru-RU"/>
        </w:rPr>
        <w:t>и</w:t>
      </w:r>
      <w:proofErr w:type="gramEnd"/>
      <w:r w:rsidRPr="00890348">
        <w:rPr>
          <w:rFonts w:ascii="Times New Roman" w:eastAsia="Times New Roman" w:hAnsi="Times New Roman" w:cs="Times New Roman"/>
          <w:sz w:val="28"/>
          <w:szCs w:val="28"/>
          <w:lang w:eastAsia="ru-RU"/>
        </w:rPr>
        <w:t xml:space="preserve"> если их невозможно догрузить другой педагогической работой.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0" w:name="sub_2205"/>
      <w:r w:rsidRPr="00890348">
        <w:rPr>
          <w:rFonts w:ascii="Times New Roman" w:eastAsia="Times New Roman" w:hAnsi="Times New Roman" w:cs="Times New Roman"/>
          <w:sz w:val="28"/>
          <w:szCs w:val="28"/>
          <w:lang w:eastAsia="ru-RU"/>
        </w:rPr>
        <w:t>2.5. 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1" w:name="sub_2206"/>
      <w:bookmarkEnd w:id="160"/>
      <w:r w:rsidRPr="00890348">
        <w:rPr>
          <w:rFonts w:ascii="Times New Roman" w:eastAsia="Times New Roman" w:hAnsi="Times New Roman" w:cs="Times New Roman"/>
          <w:sz w:val="28"/>
          <w:szCs w:val="28"/>
          <w:lang w:eastAsia="ru-RU"/>
        </w:rPr>
        <w:t>2.6.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2" w:name="sub_2207"/>
      <w:bookmarkEnd w:id="161"/>
      <w:r w:rsidRPr="00890348">
        <w:rPr>
          <w:rFonts w:ascii="Times New Roman" w:eastAsia="Times New Roman" w:hAnsi="Times New Roman" w:cs="Times New Roman"/>
          <w:sz w:val="28"/>
          <w:szCs w:val="28"/>
          <w:lang w:eastAsia="ru-RU"/>
        </w:rPr>
        <w:t>2.7.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bookmarkEnd w:id="162"/>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bookmarkStart w:id="163" w:name="sub_2300"/>
      <w:r w:rsidRPr="00890348">
        <w:rPr>
          <w:rFonts w:ascii="Times New Roman" w:eastAsia="Times New Roman" w:hAnsi="Times New Roman" w:cs="Times New Roman"/>
          <w:bCs/>
          <w:i/>
          <w:sz w:val="28"/>
          <w:szCs w:val="28"/>
          <w:lang w:eastAsia="ru-RU"/>
        </w:rPr>
        <w:t xml:space="preserve">III. Определение учебной нагрузки педагогов дополнительного образования, старших педагогов дополнительного образования и учебной (тренировочной) нагрузки тренеров-преподавателей, старших тренеров-преподавателей, </w:t>
      </w: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основания ее изменения</w:t>
      </w:r>
    </w:p>
    <w:bookmarkEnd w:id="163"/>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4" w:name="sub_2301"/>
      <w:r w:rsidRPr="00890348">
        <w:rPr>
          <w:rFonts w:ascii="Times New Roman" w:eastAsia="Times New Roman" w:hAnsi="Times New Roman" w:cs="Times New Roman"/>
          <w:sz w:val="28"/>
          <w:szCs w:val="28"/>
          <w:lang w:eastAsia="ru-RU"/>
        </w:rPr>
        <w:t xml:space="preserve">3.1. Определение учебной нагрузки педагогов дополнительного образования, старших педагогов дополнительного образования и учебной (тренировочной) нагрузки тренеров-преподавателей, старших тренеров-преподавателей, а также ее изменение осуществляются с учетом особенностей реализации дополнительных общеобразовательных программ в области искусств, физической культуры и спорта, программ спортивной подготовки в соответствии с </w:t>
      </w:r>
      <w:hyperlink w:anchor="sub_2201" w:history="1">
        <w:r w:rsidRPr="00890348">
          <w:rPr>
            <w:rFonts w:ascii="Times New Roman" w:eastAsia="Times New Roman" w:hAnsi="Times New Roman" w:cs="Times New Roman"/>
            <w:sz w:val="28"/>
            <w:szCs w:val="28"/>
            <w:lang w:eastAsia="ru-RU"/>
          </w:rPr>
          <w:t>пунктами 2.1</w:t>
        </w:r>
      </w:hyperlink>
      <w:r w:rsidRPr="00890348">
        <w:rPr>
          <w:rFonts w:ascii="Times New Roman" w:eastAsia="Times New Roman" w:hAnsi="Times New Roman" w:cs="Times New Roman"/>
          <w:sz w:val="28"/>
          <w:szCs w:val="28"/>
          <w:lang w:eastAsia="ru-RU"/>
        </w:rPr>
        <w:t xml:space="preserve">, </w:t>
      </w:r>
      <w:hyperlink w:anchor="sub_2202" w:history="1">
        <w:r w:rsidRPr="00890348">
          <w:rPr>
            <w:rFonts w:ascii="Times New Roman" w:eastAsia="Times New Roman" w:hAnsi="Times New Roman" w:cs="Times New Roman"/>
            <w:sz w:val="28"/>
            <w:szCs w:val="28"/>
            <w:lang w:eastAsia="ru-RU"/>
          </w:rPr>
          <w:t>2.2</w:t>
        </w:r>
      </w:hyperlink>
      <w:r w:rsidRPr="00890348">
        <w:rPr>
          <w:rFonts w:ascii="Times New Roman" w:eastAsia="Times New Roman" w:hAnsi="Times New Roman" w:cs="Times New Roman"/>
          <w:sz w:val="28"/>
          <w:szCs w:val="28"/>
          <w:lang w:eastAsia="ru-RU"/>
        </w:rPr>
        <w:t xml:space="preserve">, </w:t>
      </w:r>
      <w:hyperlink w:anchor="sub_2204" w:history="1">
        <w:r w:rsidRPr="00890348">
          <w:rPr>
            <w:rFonts w:ascii="Times New Roman" w:eastAsia="Times New Roman" w:hAnsi="Times New Roman" w:cs="Times New Roman"/>
            <w:sz w:val="28"/>
            <w:szCs w:val="28"/>
            <w:lang w:eastAsia="ru-RU"/>
          </w:rPr>
          <w:t>2.4 - 2.6</w:t>
        </w:r>
      </w:hyperlink>
      <w:r w:rsidRPr="00890348">
        <w:rPr>
          <w:rFonts w:ascii="Times New Roman" w:eastAsia="Times New Roman" w:hAnsi="Times New Roman" w:cs="Times New Roman"/>
          <w:sz w:val="28"/>
          <w:szCs w:val="28"/>
          <w:lang w:eastAsia="ru-RU"/>
        </w:rPr>
        <w:t xml:space="preserve"> настоящего Порядка.</w:t>
      </w:r>
      <w:bookmarkStart w:id="165" w:name="sub_2400"/>
      <w:bookmarkEnd w:id="164"/>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 xml:space="preserve">IV. Определение учебной нагрузки преподавателей организаций, </w:t>
      </w:r>
      <w:r w:rsidRPr="00890348">
        <w:rPr>
          <w:rFonts w:ascii="Times New Roman" w:eastAsia="Times New Roman" w:hAnsi="Times New Roman" w:cs="Times New Roman"/>
          <w:bCs/>
          <w:i/>
          <w:sz w:val="28"/>
          <w:szCs w:val="28"/>
          <w:lang w:eastAsia="ru-RU"/>
        </w:rPr>
        <w:lastRenderedPageBreak/>
        <w:t>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основания ее изменения</w:t>
      </w:r>
    </w:p>
    <w:bookmarkEnd w:id="165"/>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6" w:name="sub_2401"/>
      <w:r w:rsidRPr="00890348">
        <w:rPr>
          <w:rFonts w:ascii="Times New Roman" w:eastAsia="Times New Roman" w:hAnsi="Times New Roman" w:cs="Times New Roman"/>
          <w:sz w:val="28"/>
          <w:szCs w:val="28"/>
          <w:lang w:eastAsia="ru-RU"/>
        </w:rPr>
        <w:t>4.1. Преподавателям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определяется объем годовой учебной нагрузки из расчета на 10 учебных месяцев.</w:t>
      </w:r>
    </w:p>
    <w:bookmarkEnd w:id="166"/>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Учебная нагрузка на выходные и нерабочие праздничные дни не планируется.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7" w:name="sub_2402"/>
      <w:r w:rsidRPr="00890348">
        <w:rPr>
          <w:rFonts w:ascii="Times New Roman" w:eastAsia="Times New Roman" w:hAnsi="Times New Roman" w:cs="Times New Roman"/>
          <w:sz w:val="28"/>
          <w:szCs w:val="28"/>
          <w:lang w:eastAsia="ru-RU"/>
        </w:rPr>
        <w:t xml:space="preserve">4.2. Преподавателям, находящимся в ежегодном основном удлиненном оплачиваемом отпуске и (или) ежегодном дополнительном оплачиваемом отпуске после начала учебного года, учебная нагрузка определяется из расчета ее объема на полный учебный год с последующим применением условий ее уменьшения, предусмотренных </w:t>
      </w:r>
      <w:hyperlink w:anchor="sub_2404" w:history="1">
        <w:r w:rsidRPr="00890348">
          <w:rPr>
            <w:rFonts w:ascii="Times New Roman" w:eastAsia="Times New Roman" w:hAnsi="Times New Roman" w:cs="Times New Roman"/>
            <w:sz w:val="28"/>
            <w:szCs w:val="28"/>
            <w:lang w:eastAsia="ru-RU"/>
          </w:rPr>
          <w:t>пунктом 4.4</w:t>
        </w:r>
      </w:hyperlink>
      <w:r w:rsidRPr="00890348">
        <w:rPr>
          <w:rFonts w:ascii="Times New Roman" w:eastAsia="Times New Roman" w:hAnsi="Times New Roman" w:cs="Times New Roman"/>
          <w:sz w:val="28"/>
          <w:szCs w:val="28"/>
          <w:lang w:eastAsia="ru-RU"/>
        </w:rPr>
        <w:t xml:space="preserve"> настоящего Порядка.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8" w:name="sub_2403"/>
      <w:bookmarkEnd w:id="167"/>
      <w:r w:rsidRPr="00890348">
        <w:rPr>
          <w:rFonts w:ascii="Times New Roman" w:eastAsia="Times New Roman" w:hAnsi="Times New Roman" w:cs="Times New Roman"/>
          <w:sz w:val="28"/>
          <w:szCs w:val="28"/>
          <w:lang w:eastAsia="ru-RU"/>
        </w:rPr>
        <w:t>4.3. Преподавателям, принятым на работу в течение учебного года, объем годовой учебной нагрузки определяется на количество оставшихся до конца учебного года полных месяцев.</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9" w:name="sub_2404"/>
      <w:bookmarkEnd w:id="168"/>
      <w:r w:rsidRPr="00890348">
        <w:rPr>
          <w:rFonts w:ascii="Times New Roman" w:eastAsia="Times New Roman" w:hAnsi="Times New Roman" w:cs="Times New Roman"/>
          <w:sz w:val="28"/>
          <w:szCs w:val="28"/>
          <w:lang w:eastAsia="ru-RU"/>
        </w:rPr>
        <w:t>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0" w:name="sub_79276644"/>
      <w:bookmarkStart w:id="171" w:name="sub_2405"/>
      <w:bookmarkEnd w:id="169"/>
      <w:r w:rsidRPr="00890348">
        <w:rPr>
          <w:rFonts w:ascii="Times New Roman" w:eastAsia="Times New Roman" w:hAnsi="Times New Roman" w:cs="Times New Roman"/>
          <w:sz w:val="28"/>
          <w:szCs w:val="28"/>
          <w:lang w:eastAsia="ru-RU"/>
        </w:rPr>
        <w:t>4.5.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w:t>
      </w:r>
      <w:hyperlink r:id="rId9" w:history="1">
        <w:r w:rsidRPr="00890348">
          <w:rPr>
            <w:rFonts w:ascii="Times New Roman" w:eastAsia="Times New Roman" w:hAnsi="Times New Roman" w:cs="Times New Roman"/>
            <w:sz w:val="28"/>
            <w:szCs w:val="28"/>
            <w:lang w:eastAsia="ru-RU"/>
          </w:rPr>
          <w:t>#</w:t>
        </w:r>
      </w:hyperlink>
      <w:r w:rsidRPr="00890348">
        <w:rPr>
          <w:rFonts w:ascii="Times New Roman" w:eastAsia="Times New Roman" w:hAnsi="Times New Roman" w:cs="Times New Roman"/>
          <w:sz w:val="28"/>
          <w:szCs w:val="28"/>
          <w:lang w:eastAsia="ru-RU"/>
        </w:rPr>
        <w:t xml:space="preserve"> из служебной командировки уменьшение учебной нагрузки не производится.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2" w:name="sub_2406"/>
      <w:bookmarkEnd w:id="170"/>
      <w:bookmarkEnd w:id="171"/>
      <w:r w:rsidRPr="00890348">
        <w:rPr>
          <w:rFonts w:ascii="Times New Roman" w:eastAsia="Times New Roman" w:hAnsi="Times New Roman" w:cs="Times New Roman"/>
          <w:sz w:val="28"/>
          <w:szCs w:val="28"/>
          <w:lang w:eastAsia="ru-RU"/>
        </w:rPr>
        <w:t>4.6.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3" w:name="sub_2407"/>
      <w:bookmarkEnd w:id="172"/>
      <w:r w:rsidRPr="00890348">
        <w:rPr>
          <w:rFonts w:ascii="Times New Roman" w:eastAsia="Times New Roman" w:hAnsi="Times New Roman" w:cs="Times New Roman"/>
          <w:sz w:val="28"/>
          <w:szCs w:val="28"/>
          <w:lang w:eastAsia="ru-RU"/>
        </w:rPr>
        <w:t xml:space="preserve">4.7. 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w:t>
      </w:r>
      <w:r w:rsidRPr="00890348">
        <w:rPr>
          <w:rFonts w:ascii="Times New Roman" w:eastAsia="Times New Roman" w:hAnsi="Times New Roman" w:cs="Times New Roman"/>
          <w:sz w:val="28"/>
          <w:szCs w:val="28"/>
          <w:lang w:eastAsia="ru-RU"/>
        </w:rPr>
        <w:lastRenderedPageBreak/>
        <w:t xml:space="preserve">учебной нагрузкой, установленной на начало учебного года, либо уменьшенной по основаниям, предусмотренным </w:t>
      </w:r>
      <w:hyperlink w:anchor="sub_2404" w:history="1">
        <w:r w:rsidRPr="00890348">
          <w:rPr>
            <w:rFonts w:ascii="Times New Roman" w:eastAsia="Times New Roman" w:hAnsi="Times New Roman" w:cs="Times New Roman"/>
            <w:sz w:val="28"/>
            <w:szCs w:val="28"/>
            <w:lang w:eastAsia="ru-RU"/>
          </w:rPr>
          <w:t>пунктом 4.4</w:t>
        </w:r>
      </w:hyperlink>
      <w:r w:rsidRPr="00890348">
        <w:rPr>
          <w:rFonts w:ascii="Times New Roman" w:eastAsia="Times New Roman" w:hAnsi="Times New Roman" w:cs="Times New Roman"/>
          <w:sz w:val="28"/>
          <w:szCs w:val="28"/>
          <w:lang w:eastAsia="ru-RU"/>
        </w:rPr>
        <w:t xml:space="preserve"> настоящего Порядка,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 плата в размере, установленном в начале учебного года.</w:t>
      </w:r>
    </w:p>
    <w:bookmarkEnd w:id="173"/>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before="108" w:after="108" w:line="240" w:lineRule="auto"/>
        <w:ind w:firstLine="720"/>
        <w:jc w:val="center"/>
        <w:outlineLvl w:val="0"/>
        <w:rPr>
          <w:rFonts w:ascii="Times New Roman" w:eastAsia="Times New Roman" w:hAnsi="Times New Roman" w:cs="Times New Roman"/>
          <w:bCs/>
          <w:i/>
          <w:sz w:val="28"/>
          <w:szCs w:val="28"/>
          <w:lang w:eastAsia="ru-RU"/>
        </w:rPr>
      </w:pPr>
      <w:bookmarkStart w:id="174" w:name="sub_2500"/>
      <w:r w:rsidRPr="00890348">
        <w:rPr>
          <w:rFonts w:ascii="Times New Roman" w:eastAsia="Times New Roman" w:hAnsi="Times New Roman" w:cs="Times New Roman"/>
          <w:bCs/>
          <w:i/>
          <w:sz w:val="28"/>
          <w:szCs w:val="28"/>
          <w:lang w:eastAsia="ru-RU"/>
        </w:rPr>
        <w:t>V.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bookmarkEnd w:id="174"/>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5" w:name="sub_2501"/>
      <w:r w:rsidRPr="00890348">
        <w:rPr>
          <w:rFonts w:ascii="Times New Roman" w:eastAsia="Times New Roman" w:hAnsi="Times New Roman" w:cs="Times New Roman"/>
          <w:sz w:val="28"/>
          <w:szCs w:val="28"/>
          <w:lang w:eastAsia="ru-RU"/>
        </w:rPr>
        <w:t xml:space="preserve">5.1. Определение учебной нагрузки учителей, преподавателей, педагогов дополнительного образования, старших педагогов дополнительного образования, тренеров-преподавателей, старших тренеров-преподавателей, находящихся в отпуске по уходу за ребенком до достижения им возраста трех лет, осуществляется в соответствии с </w:t>
      </w:r>
      <w:hyperlink w:anchor="sub_2100" w:history="1">
        <w:r w:rsidRPr="00890348">
          <w:rPr>
            <w:rFonts w:ascii="Times New Roman" w:eastAsia="Times New Roman" w:hAnsi="Times New Roman" w:cs="Times New Roman"/>
            <w:sz w:val="28"/>
            <w:szCs w:val="28"/>
            <w:lang w:eastAsia="ru-RU"/>
          </w:rPr>
          <w:t>главами I - IV</w:t>
        </w:r>
      </w:hyperlink>
      <w:r w:rsidRPr="00890348">
        <w:rPr>
          <w:rFonts w:ascii="Times New Roman" w:eastAsia="Times New Roman" w:hAnsi="Times New Roman" w:cs="Times New Roman"/>
          <w:sz w:val="28"/>
          <w:szCs w:val="28"/>
          <w:lang w:eastAsia="ru-RU"/>
        </w:rPr>
        <w:t xml:space="preserve"> настоящего Порядка соответственно, и распределяется на указанный период между другими педагогическими работниками.</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6" w:name="sub_2502"/>
      <w:bookmarkEnd w:id="175"/>
      <w:r w:rsidRPr="00890348">
        <w:rPr>
          <w:rFonts w:ascii="Times New Roman" w:eastAsia="Times New Roman" w:hAnsi="Times New Roman" w:cs="Times New Roman"/>
          <w:sz w:val="28"/>
          <w:szCs w:val="28"/>
          <w:lang w:eastAsia="ru-RU"/>
        </w:rPr>
        <w:t>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7" w:name="sub_2503"/>
      <w:bookmarkEnd w:id="176"/>
      <w:r w:rsidRPr="00890348">
        <w:rPr>
          <w:rFonts w:ascii="Times New Roman" w:eastAsia="Times New Roman" w:hAnsi="Times New Roman" w:cs="Times New Roman"/>
          <w:sz w:val="28"/>
          <w:szCs w:val="28"/>
          <w:lang w:eastAsia="ru-RU"/>
        </w:rPr>
        <w:t xml:space="preserve">5.3. 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в соответствии с </w:t>
      </w:r>
      <w:hyperlink w:anchor="sub_2100" w:history="1">
        <w:r w:rsidRPr="00890348">
          <w:rPr>
            <w:rFonts w:ascii="Times New Roman" w:eastAsia="Times New Roman" w:hAnsi="Times New Roman" w:cs="Times New Roman"/>
            <w:sz w:val="28"/>
            <w:szCs w:val="28"/>
            <w:lang w:eastAsia="ru-RU"/>
          </w:rPr>
          <w:t>главами I - IV</w:t>
        </w:r>
      </w:hyperlink>
      <w:r w:rsidRPr="00890348">
        <w:rPr>
          <w:rFonts w:ascii="Times New Roman" w:eastAsia="Times New Roman" w:hAnsi="Times New Roman" w:cs="Times New Roman"/>
          <w:sz w:val="28"/>
          <w:szCs w:val="28"/>
          <w:lang w:eastAsia="ru-RU"/>
        </w:rPr>
        <w:t xml:space="preserve"> и </w:t>
      </w:r>
      <w:hyperlink w:anchor="sub_2600" w:history="1">
        <w:r w:rsidRPr="00890348">
          <w:rPr>
            <w:rFonts w:ascii="Times New Roman" w:eastAsia="Times New Roman" w:hAnsi="Times New Roman" w:cs="Times New Roman"/>
            <w:sz w:val="28"/>
            <w:szCs w:val="28"/>
            <w:lang w:eastAsia="ru-RU"/>
          </w:rPr>
          <w:t>VI</w:t>
        </w:r>
      </w:hyperlink>
      <w:r w:rsidRPr="00890348">
        <w:rPr>
          <w:rFonts w:ascii="Times New Roman" w:eastAsia="Times New Roman" w:hAnsi="Times New Roman" w:cs="Times New Roman"/>
          <w:sz w:val="28"/>
          <w:szCs w:val="28"/>
          <w:lang w:eastAsia="ru-RU"/>
        </w:rPr>
        <w:t xml:space="preserve"> настоящего Порядка.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8" w:name="sub_2504"/>
      <w:bookmarkEnd w:id="177"/>
      <w:r w:rsidRPr="00890348">
        <w:rPr>
          <w:rFonts w:ascii="Times New Roman" w:eastAsia="Times New Roman" w:hAnsi="Times New Roman" w:cs="Times New Roman"/>
          <w:sz w:val="28"/>
          <w:szCs w:val="28"/>
          <w:lang w:eastAsia="ru-RU"/>
        </w:rPr>
        <w:t>5.4.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bookmarkStart w:id="179" w:name="sub_2600"/>
      <w:bookmarkEnd w:id="178"/>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VI. Определение учебной нагрузки педагогических работников, отнесенных к профессорско-преподавательскому составу, и основания ее изменения</w:t>
      </w:r>
    </w:p>
    <w:bookmarkEnd w:id="179"/>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0" w:name="sub_2601"/>
      <w:r w:rsidRPr="00890348">
        <w:rPr>
          <w:rFonts w:ascii="Times New Roman" w:eastAsia="Times New Roman" w:hAnsi="Times New Roman" w:cs="Times New Roman"/>
          <w:sz w:val="28"/>
          <w:szCs w:val="28"/>
          <w:lang w:eastAsia="ru-RU"/>
        </w:rPr>
        <w:t>6.1. Для определения учебной нагрузки педагогических работников, замещающих должности профессорско-преподавательского состава (далее - педагогические работники), ежегодно на начало учебного года по структурным подразделениям организации, осуществляющей образовательную деятельность по образовательным программам высшего образования, дополнительным профессиональным программам (далее в данной главе - организация), с учетом обеспечиваемых ими направлений подготовки локальным нормативным актом организации устанавливается средний объем учебной нагрузки, а также ее верхние пределы дифференцированно по должностям профессорско-преподавательского состава.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1" w:name="sub_2602"/>
      <w:bookmarkEnd w:id="180"/>
      <w:r w:rsidRPr="00890348">
        <w:rPr>
          <w:rFonts w:ascii="Times New Roman" w:eastAsia="Times New Roman" w:hAnsi="Times New Roman" w:cs="Times New Roman"/>
          <w:sz w:val="28"/>
          <w:szCs w:val="28"/>
          <w:lang w:eastAsia="ru-RU"/>
        </w:rPr>
        <w:t xml:space="preserve">6.2. Учебная нагрузка каждого педагогического работника определяется в зависимости от занимаемой им должности, уровня квалификации и не может превышать верхних пределов, устанавливаемых по должностям профессорско-преподавательского состава в порядке, установленном </w:t>
      </w:r>
      <w:hyperlink w:anchor="sub_2601" w:history="1">
        <w:r w:rsidRPr="00890348">
          <w:rPr>
            <w:rFonts w:ascii="Times New Roman" w:eastAsia="Times New Roman" w:hAnsi="Times New Roman" w:cs="Times New Roman"/>
            <w:sz w:val="28"/>
            <w:szCs w:val="28"/>
            <w:lang w:eastAsia="ru-RU"/>
          </w:rPr>
          <w:t>пунктом 6.1</w:t>
        </w:r>
      </w:hyperlink>
      <w:r w:rsidRPr="00890348">
        <w:rPr>
          <w:rFonts w:ascii="Times New Roman" w:eastAsia="Times New Roman" w:hAnsi="Times New Roman" w:cs="Times New Roman"/>
          <w:sz w:val="28"/>
          <w:szCs w:val="28"/>
          <w:lang w:eastAsia="ru-RU"/>
        </w:rPr>
        <w:t xml:space="preserve"> настоящего Порядка.</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2" w:name="sub_2603"/>
      <w:bookmarkEnd w:id="181"/>
      <w:r w:rsidRPr="00890348">
        <w:rPr>
          <w:rFonts w:ascii="Times New Roman" w:eastAsia="Times New Roman" w:hAnsi="Times New Roman" w:cs="Times New Roman"/>
          <w:sz w:val="28"/>
          <w:szCs w:val="28"/>
          <w:lang w:eastAsia="ru-RU"/>
        </w:rPr>
        <w:t xml:space="preserve">6.3. Учебная нагрузка педагогических работников включает в себя контактную работу обучающихся с преподавателем в видах учебной деятельности, установленных </w:t>
      </w:r>
      <w:hyperlink r:id="rId10" w:history="1">
        <w:r w:rsidRPr="00890348">
          <w:rPr>
            <w:rFonts w:ascii="Times New Roman" w:eastAsia="Times New Roman" w:hAnsi="Times New Roman" w:cs="Times New Roman"/>
            <w:sz w:val="28"/>
            <w:szCs w:val="28"/>
            <w:lang w:eastAsia="ru-RU"/>
          </w:rPr>
          <w:t>пунктом 54</w:t>
        </w:r>
      </w:hyperlink>
      <w:r w:rsidRPr="00890348">
        <w:rPr>
          <w:rFonts w:ascii="Times New Roman" w:eastAsia="Times New Roman" w:hAnsi="Times New Roman" w:cs="Times New Roman"/>
          <w:sz w:val="28"/>
          <w:szCs w:val="28"/>
          <w:lang w:eastAsia="ru-RU"/>
        </w:rPr>
        <w:t xml:space="preserve">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890348">
        <w:rPr>
          <w:rFonts w:ascii="Times New Roman" w:eastAsia="Times New Roman" w:hAnsi="Times New Roman" w:cs="Times New Roman"/>
          <w:sz w:val="28"/>
          <w:szCs w:val="28"/>
          <w:lang w:eastAsia="ru-RU"/>
        </w:rPr>
        <w:t>бакалавриата</w:t>
      </w:r>
      <w:proofErr w:type="spellEnd"/>
      <w:r w:rsidRPr="00890348">
        <w:rPr>
          <w:rFonts w:ascii="Times New Roman" w:eastAsia="Times New Roman" w:hAnsi="Times New Roman" w:cs="Times New Roman"/>
          <w:sz w:val="28"/>
          <w:szCs w:val="28"/>
          <w:lang w:eastAsia="ru-RU"/>
        </w:rPr>
        <w:t xml:space="preserve">, программам </w:t>
      </w:r>
      <w:proofErr w:type="spellStart"/>
      <w:r w:rsidRPr="00890348">
        <w:rPr>
          <w:rFonts w:ascii="Times New Roman" w:eastAsia="Times New Roman" w:hAnsi="Times New Roman" w:cs="Times New Roman"/>
          <w:sz w:val="28"/>
          <w:szCs w:val="28"/>
          <w:lang w:eastAsia="ru-RU"/>
        </w:rPr>
        <w:t>специалитета</w:t>
      </w:r>
      <w:proofErr w:type="spellEnd"/>
      <w:r w:rsidRPr="00890348">
        <w:rPr>
          <w:rFonts w:ascii="Times New Roman" w:eastAsia="Times New Roman" w:hAnsi="Times New Roman" w:cs="Times New Roman"/>
          <w:sz w:val="28"/>
          <w:szCs w:val="28"/>
          <w:lang w:eastAsia="ru-RU"/>
        </w:rPr>
        <w:t xml:space="preserve">, программам магистратуры, утвержденного </w:t>
      </w:r>
      <w:hyperlink r:id="rId11" w:history="1">
        <w:r w:rsidRPr="00890348">
          <w:rPr>
            <w:rFonts w:ascii="Times New Roman" w:eastAsia="Times New Roman" w:hAnsi="Times New Roman" w:cs="Times New Roman"/>
            <w:sz w:val="28"/>
            <w:szCs w:val="28"/>
            <w:lang w:eastAsia="ru-RU"/>
          </w:rPr>
          <w:t>приказом</w:t>
        </w:r>
      </w:hyperlink>
      <w:r w:rsidRPr="00890348">
        <w:rPr>
          <w:rFonts w:ascii="Times New Roman" w:eastAsia="Times New Roman" w:hAnsi="Times New Roman" w:cs="Times New Roman"/>
          <w:sz w:val="28"/>
          <w:szCs w:val="28"/>
          <w:lang w:eastAsia="ru-RU"/>
        </w:rPr>
        <w:t xml:space="preserve"> Министерства образования и науки Российской Федерации от 19 декабря 2013 г. N 1367 (зарегистрирован Министерством юстиции Российской Федерации 24 февраля 2014 г., регистрационный N 31402) (далее - Порядок, утвержденный приказом N 1367), </w:t>
      </w:r>
      <w:hyperlink r:id="rId12" w:history="1">
        <w:r w:rsidRPr="00890348">
          <w:rPr>
            <w:rFonts w:ascii="Times New Roman" w:eastAsia="Times New Roman" w:hAnsi="Times New Roman" w:cs="Times New Roman"/>
            <w:sz w:val="28"/>
            <w:szCs w:val="28"/>
            <w:lang w:eastAsia="ru-RU"/>
          </w:rPr>
          <w:t>пунктом 7</w:t>
        </w:r>
      </w:hyperlink>
      <w:r w:rsidRPr="00890348">
        <w:rPr>
          <w:rFonts w:ascii="Times New Roman" w:eastAsia="Times New Roman" w:hAnsi="Times New Roman" w:cs="Times New Roman"/>
          <w:sz w:val="28"/>
          <w:szCs w:val="28"/>
          <w:lang w:eastAsia="ru-RU"/>
        </w:rPr>
        <w:t xml:space="preserve"> Порядка организации и осуществления образовательной деятельности по образовательным программам высшего образования - программам ординатуры, утвержденного </w:t>
      </w:r>
      <w:hyperlink r:id="rId13" w:history="1">
        <w:r w:rsidRPr="00890348">
          <w:rPr>
            <w:rFonts w:ascii="Times New Roman" w:eastAsia="Times New Roman" w:hAnsi="Times New Roman" w:cs="Times New Roman"/>
            <w:sz w:val="28"/>
            <w:szCs w:val="28"/>
            <w:lang w:eastAsia="ru-RU"/>
          </w:rPr>
          <w:t>приказом</w:t>
        </w:r>
      </w:hyperlink>
      <w:r w:rsidRPr="00890348">
        <w:rPr>
          <w:rFonts w:ascii="Times New Roman" w:eastAsia="Times New Roman" w:hAnsi="Times New Roman" w:cs="Times New Roman"/>
          <w:sz w:val="28"/>
          <w:szCs w:val="28"/>
          <w:lang w:eastAsia="ru-RU"/>
        </w:rPr>
        <w:t xml:space="preserve"> Министерства образования и науки Российской Федерации от 19 ноября 2013 г. N 1258 (зарегистрирован Министерством юстиции Российской Федерации 28 января 2014 г., регистрационный N 31136) (далее - Порядок, утвержденный приказом N 1258), </w:t>
      </w:r>
      <w:hyperlink r:id="rId14" w:history="1">
        <w:r w:rsidRPr="00890348">
          <w:rPr>
            <w:rFonts w:ascii="Times New Roman" w:eastAsia="Times New Roman" w:hAnsi="Times New Roman" w:cs="Times New Roman"/>
            <w:sz w:val="28"/>
            <w:szCs w:val="28"/>
            <w:lang w:eastAsia="ru-RU"/>
          </w:rPr>
          <w:t>пункта 9</w:t>
        </w:r>
      </w:hyperlink>
      <w:r w:rsidRPr="00890348">
        <w:rPr>
          <w:rFonts w:ascii="Times New Roman" w:eastAsia="Times New Roman" w:hAnsi="Times New Roman" w:cs="Times New Roman"/>
          <w:sz w:val="28"/>
          <w:szCs w:val="28"/>
          <w:lang w:eastAsia="ru-RU"/>
        </w:rPr>
        <w:t xml:space="preserve"> Порядка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 утвержденного </w:t>
      </w:r>
      <w:hyperlink r:id="rId15" w:history="1">
        <w:r w:rsidRPr="00890348">
          <w:rPr>
            <w:rFonts w:ascii="Times New Roman" w:eastAsia="Times New Roman" w:hAnsi="Times New Roman" w:cs="Times New Roman"/>
            <w:sz w:val="28"/>
            <w:szCs w:val="28"/>
            <w:lang w:eastAsia="ru-RU"/>
          </w:rPr>
          <w:t>приказом</w:t>
        </w:r>
      </w:hyperlink>
      <w:r w:rsidRPr="00890348">
        <w:rPr>
          <w:rFonts w:ascii="Times New Roman" w:eastAsia="Times New Roman" w:hAnsi="Times New Roman" w:cs="Times New Roman"/>
          <w:sz w:val="28"/>
          <w:szCs w:val="28"/>
          <w:lang w:eastAsia="ru-RU"/>
        </w:rPr>
        <w:t xml:space="preserve"> Министерства образования и науки Российской Федерации от 19 ноября 2013 г. N 1259 (зарегистрирован Министерством юстиции Российской Федерации 28 января 2014 г., регистрационный N 31137) (далее - Порядок, утвержденный приказом N 1259), </w:t>
      </w:r>
      <w:hyperlink r:id="rId16" w:history="1">
        <w:r w:rsidRPr="00890348">
          <w:rPr>
            <w:rFonts w:ascii="Times New Roman" w:eastAsia="Times New Roman" w:hAnsi="Times New Roman" w:cs="Times New Roman"/>
            <w:sz w:val="28"/>
            <w:szCs w:val="28"/>
            <w:lang w:eastAsia="ru-RU"/>
          </w:rPr>
          <w:t>пунктом 17</w:t>
        </w:r>
      </w:hyperlink>
      <w:r w:rsidRPr="00890348">
        <w:rPr>
          <w:rFonts w:ascii="Times New Roman" w:eastAsia="Times New Roman" w:hAnsi="Times New Roman" w:cs="Times New Roman"/>
          <w:sz w:val="28"/>
          <w:szCs w:val="28"/>
          <w:lang w:eastAsia="ru-RU"/>
        </w:rPr>
        <w:t xml:space="preserve"> Порядка организации и осуществления образовательной деятельности по дополнительным профессиональным программам, утвержденного </w:t>
      </w:r>
      <w:hyperlink r:id="rId17" w:history="1">
        <w:r w:rsidRPr="00890348">
          <w:rPr>
            <w:rFonts w:ascii="Times New Roman" w:eastAsia="Times New Roman" w:hAnsi="Times New Roman" w:cs="Times New Roman"/>
            <w:sz w:val="28"/>
            <w:szCs w:val="28"/>
            <w:lang w:eastAsia="ru-RU"/>
          </w:rPr>
          <w:t>приказом</w:t>
        </w:r>
      </w:hyperlink>
      <w:r w:rsidRPr="00890348">
        <w:rPr>
          <w:rFonts w:ascii="Times New Roman" w:eastAsia="Times New Roman" w:hAnsi="Times New Roman" w:cs="Times New Roman"/>
          <w:sz w:val="28"/>
          <w:szCs w:val="28"/>
          <w:lang w:eastAsia="ru-RU"/>
        </w:rPr>
        <w:t xml:space="preserve"> Министерства образования и науки Российской Федерации от 1 июля 2013 г. N 499 (зарегистрирован Министерством юстиции Российской Федерации 20 августа 2013 г., регистрационный N 29444), с изменениями, внесенными </w:t>
      </w:r>
      <w:hyperlink r:id="rId18" w:history="1">
        <w:r w:rsidRPr="00890348">
          <w:rPr>
            <w:rFonts w:ascii="Times New Roman" w:eastAsia="Times New Roman" w:hAnsi="Times New Roman" w:cs="Times New Roman"/>
            <w:sz w:val="28"/>
            <w:szCs w:val="28"/>
            <w:lang w:eastAsia="ru-RU"/>
          </w:rPr>
          <w:t>приказом</w:t>
        </w:r>
      </w:hyperlink>
      <w:r w:rsidRPr="00890348">
        <w:rPr>
          <w:rFonts w:ascii="Times New Roman" w:eastAsia="Times New Roman" w:hAnsi="Times New Roman" w:cs="Times New Roman"/>
          <w:sz w:val="28"/>
          <w:szCs w:val="28"/>
          <w:lang w:eastAsia="ru-RU"/>
        </w:rPr>
        <w:t xml:space="preserve"> Министерства образования и науки Российской Федерации от 15 ноября 2013 г. </w:t>
      </w:r>
      <w:r w:rsidRPr="00890348">
        <w:rPr>
          <w:rFonts w:ascii="Times New Roman" w:eastAsia="Times New Roman" w:hAnsi="Times New Roman" w:cs="Times New Roman"/>
          <w:sz w:val="28"/>
          <w:szCs w:val="28"/>
          <w:lang w:eastAsia="ru-RU"/>
        </w:rPr>
        <w:lastRenderedPageBreak/>
        <w:t>N 1244 (зарегистрирован Министерством юстиции Российской Федерации 14 января 2014 г., регистрационный N 31014).</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3" w:name="sub_2604"/>
      <w:bookmarkEnd w:id="182"/>
      <w:r w:rsidRPr="00890348">
        <w:rPr>
          <w:rFonts w:ascii="Times New Roman" w:eastAsia="Times New Roman" w:hAnsi="Times New Roman" w:cs="Times New Roman"/>
          <w:sz w:val="28"/>
          <w:szCs w:val="28"/>
          <w:lang w:eastAsia="ru-RU"/>
        </w:rPr>
        <w:t xml:space="preserve">6.4. Нормы времени по видам учебной деятельности, предусмотренным </w:t>
      </w:r>
      <w:hyperlink w:anchor="sub_2603" w:history="1">
        <w:r w:rsidRPr="00890348">
          <w:rPr>
            <w:rFonts w:ascii="Times New Roman" w:eastAsia="Times New Roman" w:hAnsi="Times New Roman" w:cs="Times New Roman"/>
            <w:sz w:val="28"/>
            <w:szCs w:val="28"/>
            <w:lang w:eastAsia="ru-RU"/>
          </w:rPr>
          <w:t>пунктом 6.3</w:t>
        </w:r>
      </w:hyperlink>
      <w:r w:rsidRPr="00890348">
        <w:rPr>
          <w:rFonts w:ascii="Times New Roman" w:eastAsia="Times New Roman" w:hAnsi="Times New Roman" w:cs="Times New Roman"/>
          <w:sz w:val="28"/>
          <w:szCs w:val="28"/>
          <w:lang w:eastAsia="ru-RU"/>
        </w:rPr>
        <w:t xml:space="preserve"> настоящего Порядка, включаемых в учебную нагрузку педагогических работников, самостоятельно определяются организацией и утверждаются ее локальным нормативным актом.</w:t>
      </w:r>
    </w:p>
    <w:bookmarkEnd w:id="183"/>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Нормы времени по видам учебной деятельности, включаемым в учебную нагрузку педагогических работников при реализации образовательных программ в области подготовки кадров в интересах обороны и безопасности государства, обеспечения законности и правопорядка в федеральных государственных организациях, находящихся в ведении федеральных государственных органов, указанных в </w:t>
      </w:r>
      <w:hyperlink r:id="rId19" w:history="1">
        <w:r w:rsidRPr="00890348">
          <w:rPr>
            <w:rFonts w:ascii="Times New Roman" w:eastAsia="Times New Roman" w:hAnsi="Times New Roman" w:cs="Times New Roman"/>
            <w:sz w:val="28"/>
            <w:szCs w:val="28"/>
            <w:lang w:eastAsia="ru-RU"/>
          </w:rPr>
          <w:t>части 1 статьи 81</w:t>
        </w:r>
      </w:hyperlink>
      <w:r w:rsidRPr="00890348">
        <w:rPr>
          <w:rFonts w:ascii="Times New Roman" w:eastAsia="Times New Roman" w:hAnsi="Times New Roman" w:cs="Times New Roman"/>
          <w:sz w:val="28"/>
          <w:szCs w:val="28"/>
          <w:lang w:eastAsia="ru-RU"/>
        </w:rPr>
        <w:t xml:space="preserve"> Федерального закона от 29 декабря 2012 г. "Об образовании в Российской Федерации"</w:t>
      </w:r>
      <w:hyperlink w:anchor="sub_11111" w:history="1">
        <w:r w:rsidRPr="00890348">
          <w:rPr>
            <w:rFonts w:ascii="Times New Roman" w:eastAsia="Times New Roman" w:hAnsi="Times New Roman" w:cs="Times New Roman"/>
            <w:sz w:val="28"/>
            <w:szCs w:val="28"/>
            <w:lang w:eastAsia="ru-RU"/>
          </w:rPr>
          <w:t>*</w:t>
        </w:r>
      </w:hyperlink>
      <w:r w:rsidRPr="00890348">
        <w:rPr>
          <w:rFonts w:ascii="Times New Roman" w:eastAsia="Times New Roman" w:hAnsi="Times New Roman" w:cs="Times New Roman"/>
          <w:sz w:val="28"/>
          <w:szCs w:val="28"/>
          <w:lang w:eastAsia="ru-RU"/>
        </w:rPr>
        <w:t>, устанавливаются локальным нормативным актом организации по согласованию с соответствующим федеральным государственным органом.</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90348">
        <w:rPr>
          <w:rFonts w:ascii="Times New Roman" w:eastAsia="Times New Roman" w:hAnsi="Times New Roman" w:cs="Times New Roman"/>
          <w:sz w:val="28"/>
          <w:szCs w:val="28"/>
          <w:lang w:eastAsia="ru-RU"/>
        </w:rPr>
        <w:t xml:space="preserve">За единицу времени принимается академический или астрономический час согласно установленной величине зачетной единицы, используемой при реализации образовательных программ, в соответствии с </w:t>
      </w:r>
      <w:hyperlink r:id="rId20" w:history="1">
        <w:r w:rsidRPr="00890348">
          <w:rPr>
            <w:rFonts w:ascii="Times New Roman" w:eastAsia="Times New Roman" w:hAnsi="Times New Roman" w:cs="Times New Roman"/>
            <w:sz w:val="28"/>
            <w:szCs w:val="28"/>
            <w:lang w:eastAsia="ru-RU"/>
          </w:rPr>
          <w:t>пунктом 28</w:t>
        </w:r>
      </w:hyperlink>
      <w:r w:rsidRPr="00890348">
        <w:rPr>
          <w:rFonts w:ascii="Times New Roman" w:eastAsia="Times New Roman" w:hAnsi="Times New Roman" w:cs="Times New Roman"/>
          <w:sz w:val="28"/>
          <w:szCs w:val="28"/>
          <w:lang w:eastAsia="ru-RU"/>
        </w:rPr>
        <w:t xml:space="preserve"> Порядка, утвержденного приказом N 1367, </w:t>
      </w:r>
      <w:hyperlink r:id="rId21" w:history="1">
        <w:r w:rsidRPr="00890348">
          <w:rPr>
            <w:rFonts w:ascii="Times New Roman" w:eastAsia="Times New Roman" w:hAnsi="Times New Roman" w:cs="Times New Roman"/>
            <w:sz w:val="28"/>
            <w:szCs w:val="28"/>
            <w:lang w:eastAsia="ru-RU"/>
          </w:rPr>
          <w:t>пунктом 17</w:t>
        </w:r>
      </w:hyperlink>
      <w:r w:rsidRPr="00890348">
        <w:rPr>
          <w:rFonts w:ascii="Times New Roman" w:eastAsia="Times New Roman" w:hAnsi="Times New Roman" w:cs="Times New Roman"/>
          <w:sz w:val="28"/>
          <w:szCs w:val="28"/>
          <w:lang w:eastAsia="ru-RU"/>
        </w:rPr>
        <w:t xml:space="preserve"> Порядка, утвержденного приказом N 1258, </w:t>
      </w:r>
      <w:hyperlink r:id="rId22" w:history="1">
        <w:r w:rsidRPr="00890348">
          <w:rPr>
            <w:rFonts w:ascii="Times New Roman" w:eastAsia="Times New Roman" w:hAnsi="Times New Roman" w:cs="Times New Roman"/>
            <w:sz w:val="28"/>
            <w:szCs w:val="28"/>
            <w:lang w:eastAsia="ru-RU"/>
          </w:rPr>
          <w:t>пунктом 18</w:t>
        </w:r>
      </w:hyperlink>
      <w:r w:rsidRPr="00890348">
        <w:rPr>
          <w:rFonts w:ascii="Times New Roman" w:eastAsia="Times New Roman" w:hAnsi="Times New Roman" w:cs="Times New Roman"/>
          <w:sz w:val="28"/>
          <w:szCs w:val="28"/>
          <w:lang w:eastAsia="ru-RU"/>
        </w:rPr>
        <w:t xml:space="preserve"> Порядка, утвержденного приказом N 1259.</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4" w:name="sub_2605"/>
      <w:r w:rsidRPr="00890348">
        <w:rPr>
          <w:rFonts w:ascii="Times New Roman" w:eastAsia="Times New Roman" w:hAnsi="Times New Roman" w:cs="Times New Roman"/>
          <w:sz w:val="28"/>
          <w:szCs w:val="28"/>
          <w:lang w:eastAsia="ru-RU"/>
        </w:rPr>
        <w:t>6.5. Соотношение учебной нагрузки педагогических работников, установленной на учебный год, и другой деятельности, предусмотренной должностными обязанностями и (или) индивидуальным планом (научной, творческой, исследовательской, методической, подготовительной, организационной, диагностической, лечебной, экспертной, иной, в том числе связанной с повышением своего профессионального уровня), в пределах установленной продолжительности рабочего времени, определяется локальным нормативным актом организации в зависимости от занимаемой должности работника.</w:t>
      </w:r>
    </w:p>
    <w:bookmarkEnd w:id="184"/>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bookmarkStart w:id="185" w:name="sub_2700"/>
      <w:r w:rsidRPr="00890348">
        <w:rPr>
          <w:rFonts w:ascii="Times New Roman" w:eastAsia="Times New Roman" w:hAnsi="Times New Roman" w:cs="Times New Roman"/>
          <w:bCs/>
          <w:i/>
          <w:sz w:val="28"/>
          <w:szCs w:val="28"/>
          <w:lang w:eastAsia="ru-RU"/>
        </w:rPr>
        <w:t>VII. Установление верхнего предела учебной нагрузки</w:t>
      </w:r>
    </w:p>
    <w:p w:rsidR="00890348" w:rsidRPr="00890348" w:rsidRDefault="00890348" w:rsidP="00890348">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Cs/>
          <w:i/>
          <w:sz w:val="28"/>
          <w:szCs w:val="28"/>
          <w:lang w:eastAsia="ru-RU"/>
        </w:rPr>
      </w:pPr>
      <w:r w:rsidRPr="00890348">
        <w:rPr>
          <w:rFonts w:ascii="Times New Roman" w:eastAsia="Times New Roman" w:hAnsi="Times New Roman" w:cs="Times New Roman"/>
          <w:bCs/>
          <w:i/>
          <w:sz w:val="28"/>
          <w:szCs w:val="28"/>
          <w:lang w:eastAsia="ru-RU"/>
        </w:rPr>
        <w:t>педагогических работников</w:t>
      </w:r>
    </w:p>
    <w:bookmarkEnd w:id="185"/>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6" w:name="sub_2701"/>
      <w:r w:rsidRPr="00890348">
        <w:rPr>
          <w:rFonts w:ascii="Times New Roman" w:eastAsia="Times New Roman" w:hAnsi="Times New Roman" w:cs="Times New Roman"/>
          <w:sz w:val="28"/>
          <w:szCs w:val="28"/>
          <w:lang w:eastAsia="ru-RU"/>
        </w:rPr>
        <w:t>7.1. В зависимости от занимаемой должности учебная нагрузка педагогических работников ограничивается верхним пределом в следующих случаях:</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7" w:name="sub_2711"/>
      <w:bookmarkEnd w:id="186"/>
      <w:r w:rsidRPr="00890348">
        <w:rPr>
          <w:rFonts w:ascii="Times New Roman" w:eastAsia="Times New Roman" w:hAnsi="Times New Roman" w:cs="Times New Roman"/>
          <w:sz w:val="28"/>
          <w:szCs w:val="28"/>
          <w:lang w:eastAsia="ru-RU"/>
        </w:rPr>
        <w:t>7.1.1. В организациях, осуществляющих образовательную деятельность по образовательным программам среднего профессионального образования, преподавателям, норма часов учебной (преподавательской) работы за ставку заработной платы которых составляет 720 часов в год, верхний предел учебной нагрузки устанавливается в объеме, не превышающем 1440 часов в учебном году;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8" w:name="sub_2712"/>
      <w:bookmarkEnd w:id="187"/>
      <w:r w:rsidRPr="00890348">
        <w:rPr>
          <w:rFonts w:ascii="Times New Roman" w:eastAsia="Times New Roman" w:hAnsi="Times New Roman" w:cs="Times New Roman"/>
          <w:sz w:val="28"/>
          <w:szCs w:val="28"/>
          <w:lang w:eastAsia="ru-RU"/>
        </w:rPr>
        <w:t xml:space="preserve">7.1.2. В организациях, осуществляющих образовательную деятельность по образовательным программам высшего образования, верхний предел учебной </w:t>
      </w:r>
      <w:r w:rsidRPr="00890348">
        <w:rPr>
          <w:rFonts w:ascii="Times New Roman" w:eastAsia="Times New Roman" w:hAnsi="Times New Roman" w:cs="Times New Roman"/>
          <w:sz w:val="28"/>
          <w:szCs w:val="28"/>
          <w:lang w:eastAsia="ru-RU"/>
        </w:rPr>
        <w:lastRenderedPageBreak/>
        <w:t xml:space="preserve">нагрузки, определяемый по должностям профессорско-преподавательского состава в порядке, предусмотренном </w:t>
      </w:r>
      <w:hyperlink w:anchor="sub_2601" w:history="1">
        <w:r w:rsidRPr="00890348">
          <w:rPr>
            <w:rFonts w:ascii="Times New Roman" w:eastAsia="Times New Roman" w:hAnsi="Times New Roman" w:cs="Times New Roman"/>
            <w:sz w:val="28"/>
            <w:szCs w:val="28"/>
            <w:lang w:eastAsia="ru-RU"/>
          </w:rPr>
          <w:t>пунктом 6.1</w:t>
        </w:r>
      </w:hyperlink>
      <w:r w:rsidRPr="00890348">
        <w:rPr>
          <w:rFonts w:ascii="Times New Roman" w:eastAsia="Times New Roman" w:hAnsi="Times New Roman" w:cs="Times New Roman"/>
          <w:sz w:val="28"/>
          <w:szCs w:val="28"/>
          <w:lang w:eastAsia="ru-RU"/>
        </w:rPr>
        <w:t xml:space="preserve"> настоящего Порядка, устанавливается в объеме, не превышающем 900 часов в учебном году;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9" w:name="sub_2713"/>
      <w:bookmarkEnd w:id="188"/>
      <w:r w:rsidRPr="00890348">
        <w:rPr>
          <w:rFonts w:ascii="Times New Roman" w:eastAsia="Times New Roman" w:hAnsi="Times New Roman" w:cs="Times New Roman"/>
          <w:sz w:val="28"/>
          <w:szCs w:val="28"/>
          <w:lang w:eastAsia="ru-RU"/>
        </w:rPr>
        <w:t xml:space="preserve">7.1.3. В организациях, осуществляющих образовательную деятельность по дополнительным профессиональным программам, верхний предел учебной нагрузки, определяемый по должностям профессорско-преподавательского состава в порядке, предусмотренном </w:t>
      </w:r>
      <w:hyperlink w:anchor="sub_2601" w:history="1">
        <w:r w:rsidRPr="00890348">
          <w:rPr>
            <w:rFonts w:ascii="Times New Roman" w:eastAsia="Times New Roman" w:hAnsi="Times New Roman" w:cs="Times New Roman"/>
            <w:sz w:val="28"/>
            <w:szCs w:val="28"/>
            <w:lang w:eastAsia="ru-RU"/>
          </w:rPr>
          <w:t>пунктом 6.1</w:t>
        </w:r>
      </w:hyperlink>
      <w:r w:rsidRPr="00890348">
        <w:rPr>
          <w:rFonts w:ascii="Times New Roman" w:eastAsia="Times New Roman" w:hAnsi="Times New Roman" w:cs="Times New Roman"/>
          <w:sz w:val="28"/>
          <w:szCs w:val="28"/>
          <w:lang w:eastAsia="ru-RU"/>
        </w:rPr>
        <w:t xml:space="preserve"> настоящего Порядка, устанавливается в объеме, не превышающем 800 часов в учебном году.</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0" w:name="sub_2702"/>
      <w:bookmarkEnd w:id="189"/>
      <w:r w:rsidRPr="00890348">
        <w:rPr>
          <w:rFonts w:ascii="Times New Roman" w:eastAsia="Times New Roman" w:hAnsi="Times New Roman" w:cs="Times New Roman"/>
          <w:sz w:val="28"/>
          <w:szCs w:val="28"/>
          <w:lang w:eastAsia="ru-RU"/>
        </w:rPr>
        <w:t xml:space="preserve">7.2. Объем учебной нагрузки при работе по совместительству у того же и (или) у другого работодателя на должностях профессорско-преподавательского состава не должен превышать половины от верхнего предела учебной нагрузки, определяемого по должностям профессорско-преподавательского состава в порядке, предусмотренном </w:t>
      </w:r>
      <w:hyperlink w:anchor="sub_2601" w:history="1">
        <w:r w:rsidRPr="00890348">
          <w:rPr>
            <w:rFonts w:ascii="Times New Roman" w:eastAsia="Times New Roman" w:hAnsi="Times New Roman" w:cs="Times New Roman"/>
            <w:sz w:val="28"/>
            <w:szCs w:val="28"/>
            <w:lang w:eastAsia="ru-RU"/>
          </w:rPr>
          <w:t>пунктом 6.1</w:t>
        </w:r>
      </w:hyperlink>
      <w:r w:rsidRPr="00890348">
        <w:rPr>
          <w:rFonts w:ascii="Times New Roman" w:eastAsia="Times New Roman" w:hAnsi="Times New Roman" w:cs="Times New Roman"/>
          <w:sz w:val="28"/>
          <w:szCs w:val="28"/>
          <w:lang w:eastAsia="ru-RU"/>
        </w:rPr>
        <w:t xml:space="preserve"> настоящего Порядка.</w:t>
      </w:r>
    </w:p>
    <w:bookmarkEnd w:id="190"/>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lang w:eastAsia="ru-RU"/>
        </w:rPr>
      </w:pPr>
      <w:r w:rsidRPr="00890348">
        <w:rPr>
          <w:rFonts w:ascii="Times New Roman" w:eastAsia="Times New Roman" w:hAnsi="Times New Roman" w:cs="Times New Roman"/>
          <w:bCs/>
          <w:sz w:val="24"/>
          <w:szCs w:val="24"/>
          <w:lang w:eastAsia="ru-RU"/>
        </w:rPr>
        <w:t>Приложение №4</w:t>
      </w:r>
      <w:r w:rsidRPr="00890348">
        <w:rPr>
          <w:rFonts w:ascii="Times New Roman" w:eastAsia="Times New Roman" w:hAnsi="Times New Roman" w:cs="Times New Roman"/>
          <w:bCs/>
          <w:sz w:val="24"/>
          <w:szCs w:val="24"/>
          <w:lang w:eastAsia="ru-RU"/>
        </w:rPr>
        <w:br/>
      </w:r>
      <w:r w:rsidRPr="00890348">
        <w:rPr>
          <w:rFonts w:ascii="Times New Roman" w:eastAsia="Times New Roman" w:hAnsi="Times New Roman" w:cs="Times New Roman"/>
          <w:bCs/>
          <w:sz w:val="24"/>
          <w:szCs w:val="24"/>
          <w:lang w:eastAsia="ru-RU"/>
        </w:rPr>
        <w:lastRenderedPageBreak/>
        <w:t xml:space="preserve">к </w:t>
      </w:r>
      <w:hyperlink w:anchor="sub_1000" w:history="1">
        <w:r w:rsidRPr="00890348">
          <w:rPr>
            <w:rFonts w:ascii="Times New Roman" w:eastAsia="Times New Roman" w:hAnsi="Times New Roman" w:cs="Times New Roman"/>
            <w:bCs/>
            <w:sz w:val="24"/>
            <w:szCs w:val="24"/>
            <w:lang w:eastAsia="ru-RU"/>
          </w:rPr>
          <w:t xml:space="preserve">Положению </w:t>
        </w:r>
      </w:hyperlink>
      <w:r w:rsidRPr="00890348">
        <w:rPr>
          <w:rFonts w:ascii="Times New Roman" w:eastAsia="Times New Roman" w:hAnsi="Times New Roman" w:cs="Times New Roman"/>
          <w:bCs/>
          <w:sz w:val="24"/>
          <w:szCs w:val="24"/>
          <w:lang w:eastAsia="ru-RU"/>
        </w:rPr>
        <w:t xml:space="preserve">об оплате труда работников </w:t>
      </w:r>
      <w:r w:rsidRPr="00890348">
        <w:rPr>
          <w:rFonts w:ascii="Times New Roman" w:eastAsia="Times New Roman" w:hAnsi="Times New Roman" w:cs="Times New Roman"/>
          <w:bCs/>
          <w:sz w:val="24"/>
          <w:szCs w:val="24"/>
          <w:lang w:eastAsia="ru-RU"/>
        </w:rPr>
        <w:br/>
        <w:t xml:space="preserve">муниципальных бюджетных образовательных </w:t>
      </w:r>
      <w:r w:rsidRPr="00890348">
        <w:rPr>
          <w:rFonts w:ascii="Times New Roman" w:eastAsia="Times New Roman" w:hAnsi="Times New Roman" w:cs="Times New Roman"/>
          <w:bCs/>
          <w:sz w:val="24"/>
          <w:szCs w:val="24"/>
          <w:lang w:eastAsia="ru-RU"/>
        </w:rPr>
        <w:br/>
        <w:t xml:space="preserve">организаций, подведомственных управлению </w:t>
      </w:r>
      <w:r w:rsidRPr="00890348">
        <w:rPr>
          <w:rFonts w:ascii="Times New Roman" w:eastAsia="Times New Roman" w:hAnsi="Times New Roman" w:cs="Times New Roman"/>
          <w:bCs/>
          <w:sz w:val="24"/>
          <w:szCs w:val="24"/>
          <w:lang w:eastAsia="ru-RU"/>
        </w:rPr>
        <w:br/>
        <w:t>образования МО «Шовгеновский район»</w:t>
      </w:r>
    </w:p>
    <w:p w:rsidR="00890348" w:rsidRPr="00890348" w:rsidRDefault="00890348" w:rsidP="00890348">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Важные (особо важные) и ответственные (особо ответственные) работы, при выполнении которых рабочие могут относиться к 4 квалификационному уровню профессиональной квалификационной группы</w:t>
      </w:r>
    </w:p>
    <w:p w:rsidR="00890348" w:rsidRPr="00890348" w:rsidRDefault="00890348" w:rsidP="00890348">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890348">
        <w:rPr>
          <w:rFonts w:ascii="Times New Roman" w:eastAsia="Times New Roman" w:hAnsi="Times New Roman" w:cs="Times New Roman"/>
          <w:b/>
          <w:bCs/>
          <w:sz w:val="28"/>
          <w:szCs w:val="28"/>
          <w:lang w:eastAsia="ru-RU"/>
        </w:rPr>
        <w:t xml:space="preserve"> "Общеотраслевые профессии рабочих второго уровня"</w:t>
      </w:r>
    </w:p>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1" w:name="sub_11054"/>
      <w:r w:rsidRPr="00890348">
        <w:rPr>
          <w:rFonts w:ascii="Times New Roman" w:eastAsia="Times New Roman" w:hAnsi="Times New Roman" w:cs="Times New Roman"/>
          <w:sz w:val="28"/>
          <w:szCs w:val="28"/>
          <w:lang w:eastAsia="ru-RU"/>
        </w:rPr>
        <w:t>1.Перевозка обучающихся (детей, воспитанников) на автобусе или специальном легковом автомобиле водителем автомобиля, имеющим 1-й класс.</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2" w:name="sub_11055"/>
      <w:bookmarkEnd w:id="191"/>
      <w:r w:rsidRPr="00890348">
        <w:rPr>
          <w:rFonts w:ascii="Times New Roman" w:eastAsia="Times New Roman" w:hAnsi="Times New Roman" w:cs="Times New Roman"/>
          <w:sz w:val="28"/>
          <w:szCs w:val="28"/>
          <w:lang w:eastAsia="ru-RU"/>
        </w:rPr>
        <w:t>2.Выполнение обязанностей заведующего производством (шеф-повара), при отсутствии в штате учреждения такой должности, поваром.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3" w:name="sub_11056"/>
      <w:bookmarkEnd w:id="192"/>
      <w:r w:rsidRPr="00890348">
        <w:rPr>
          <w:rFonts w:ascii="Times New Roman" w:eastAsia="Times New Roman" w:hAnsi="Times New Roman" w:cs="Times New Roman"/>
          <w:sz w:val="28"/>
          <w:szCs w:val="28"/>
          <w:lang w:eastAsia="ru-RU"/>
        </w:rPr>
        <w:t>3.Выполнение рабочим, принимающим непосредственное участие в учебном процессе, станочных работ по обработке металла и других материалов резанием на металлообрабатывающих станках (токарь, фрезеровщик, шлифовщик и др.), работ по холодной штамповке металла и других материалов, работ по изготовлению и ремонту, наладке инструмента, технологической оснастке контрольно-измерительных приборов.</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4" w:name="sub_11057"/>
      <w:bookmarkEnd w:id="193"/>
      <w:r w:rsidRPr="00890348">
        <w:rPr>
          <w:rFonts w:ascii="Times New Roman" w:eastAsia="Times New Roman" w:hAnsi="Times New Roman" w:cs="Times New Roman"/>
          <w:sz w:val="28"/>
          <w:szCs w:val="28"/>
          <w:lang w:eastAsia="ru-RU"/>
        </w:rPr>
        <w:t>4. Управление бригадиром учебным хозяйством.</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5" w:name="sub_11058"/>
      <w:bookmarkEnd w:id="194"/>
      <w:r w:rsidRPr="00890348">
        <w:rPr>
          <w:rFonts w:ascii="Times New Roman" w:eastAsia="Times New Roman" w:hAnsi="Times New Roman" w:cs="Times New Roman"/>
          <w:sz w:val="28"/>
          <w:szCs w:val="28"/>
          <w:lang w:eastAsia="ru-RU"/>
        </w:rPr>
        <w:t>5.Непосредственное участие в учебном процессе закройщика, занятого в учебно-производственных мастерских (ателье) образовательных учреждений.</w:t>
      </w:r>
    </w:p>
    <w:bookmarkEnd w:id="195"/>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890348">
        <w:rPr>
          <w:rFonts w:ascii="Times New Roman" w:eastAsia="Times New Roman" w:hAnsi="Times New Roman" w:cs="Times New Roman"/>
          <w:i/>
          <w:sz w:val="24"/>
          <w:szCs w:val="24"/>
          <w:lang w:eastAsia="ru-RU"/>
        </w:rPr>
        <w:t>Примечания:</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6" w:name="sub_11059"/>
      <w:r w:rsidRPr="00890348">
        <w:rPr>
          <w:rFonts w:ascii="Times New Roman" w:eastAsia="Times New Roman" w:hAnsi="Times New Roman" w:cs="Times New Roman"/>
          <w:sz w:val="28"/>
          <w:szCs w:val="28"/>
          <w:lang w:eastAsia="ru-RU"/>
        </w:rPr>
        <w:t xml:space="preserve">1.В учреждениях к рабочим, указанным в </w:t>
      </w:r>
      <w:hyperlink w:anchor="sub_11056" w:history="1">
        <w:r w:rsidRPr="00890348">
          <w:rPr>
            <w:rFonts w:ascii="Times New Roman" w:eastAsia="Times New Roman" w:hAnsi="Times New Roman" w:cs="Times New Roman"/>
            <w:bCs/>
            <w:sz w:val="28"/>
            <w:szCs w:val="28"/>
            <w:lang w:eastAsia="ru-RU"/>
          </w:rPr>
          <w:t>пунктах 3</w:t>
        </w:r>
      </w:hyperlink>
      <w:r w:rsidRPr="00890348">
        <w:rPr>
          <w:rFonts w:ascii="Times New Roman" w:eastAsia="Times New Roman" w:hAnsi="Times New Roman" w:cs="Times New Roman"/>
          <w:b/>
          <w:sz w:val="28"/>
          <w:szCs w:val="28"/>
          <w:lang w:eastAsia="ru-RU"/>
        </w:rPr>
        <w:t xml:space="preserve"> </w:t>
      </w:r>
      <w:r w:rsidRPr="00890348">
        <w:rPr>
          <w:rFonts w:ascii="Times New Roman" w:eastAsia="Times New Roman" w:hAnsi="Times New Roman" w:cs="Times New Roman"/>
          <w:sz w:val="28"/>
          <w:szCs w:val="28"/>
          <w:lang w:eastAsia="ru-RU"/>
        </w:rPr>
        <w:t>и</w:t>
      </w:r>
      <w:r w:rsidRPr="00890348">
        <w:rPr>
          <w:rFonts w:ascii="Times New Roman" w:eastAsia="Times New Roman" w:hAnsi="Times New Roman" w:cs="Times New Roman"/>
          <w:b/>
          <w:sz w:val="28"/>
          <w:szCs w:val="28"/>
          <w:lang w:eastAsia="ru-RU"/>
        </w:rPr>
        <w:t xml:space="preserve"> </w:t>
      </w:r>
      <w:hyperlink w:anchor="sub_11058" w:history="1">
        <w:r w:rsidRPr="00890348">
          <w:rPr>
            <w:rFonts w:ascii="Times New Roman" w:eastAsia="Times New Roman" w:hAnsi="Times New Roman" w:cs="Times New Roman"/>
            <w:bCs/>
            <w:sz w:val="28"/>
            <w:szCs w:val="28"/>
            <w:lang w:eastAsia="ru-RU"/>
          </w:rPr>
          <w:t>5</w:t>
        </w:r>
      </w:hyperlink>
      <w:r w:rsidRPr="00890348">
        <w:rPr>
          <w:rFonts w:ascii="Times New Roman" w:eastAsia="Times New Roman" w:hAnsi="Times New Roman" w:cs="Times New Roman"/>
          <w:sz w:val="28"/>
          <w:szCs w:val="28"/>
          <w:lang w:eastAsia="ru-RU"/>
        </w:rPr>
        <w:t xml:space="preserve"> настоящего Приложения, относятся рабочие, имеющие 6-й квалификационный разряд согласно Единому тарифно-квалификационному справочнику работ и профессий рабочих и выполняющие работы, предусмотренные этим разрядом, или высшей сложности.</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7" w:name="sub_11060"/>
      <w:bookmarkEnd w:id="196"/>
      <w:r w:rsidRPr="00890348">
        <w:rPr>
          <w:rFonts w:ascii="Times New Roman" w:eastAsia="Times New Roman" w:hAnsi="Times New Roman" w:cs="Times New Roman"/>
          <w:sz w:val="28"/>
          <w:szCs w:val="28"/>
          <w:lang w:eastAsia="ru-RU"/>
        </w:rPr>
        <w:t>2.Другие рабочие, не предусмотренные настоящим Приложением, могут относиться к 4 квалификационному уровню профессиональной квалификационной группы "Общеотраслевые профессии рабочих второго уровня" при условии выполнения ими качественно и в полном объеме работ по трем и более профессиям (специальностям), если по одной из них они имеют квалификационный разряд не ниже 6-го.</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8" w:name="sub_11061"/>
      <w:bookmarkEnd w:id="197"/>
      <w:r w:rsidRPr="00890348">
        <w:rPr>
          <w:rFonts w:ascii="Times New Roman" w:eastAsia="Times New Roman" w:hAnsi="Times New Roman" w:cs="Times New Roman"/>
          <w:sz w:val="28"/>
          <w:szCs w:val="28"/>
          <w:lang w:eastAsia="ru-RU"/>
        </w:rPr>
        <w:t xml:space="preserve">3.Водителям 1-го класса, предусмотренным в </w:t>
      </w:r>
      <w:hyperlink w:anchor="sub_11054" w:history="1">
        <w:r w:rsidRPr="00890348">
          <w:rPr>
            <w:rFonts w:ascii="Times New Roman" w:eastAsia="Times New Roman" w:hAnsi="Times New Roman" w:cs="Times New Roman"/>
            <w:bCs/>
            <w:sz w:val="28"/>
            <w:szCs w:val="28"/>
            <w:lang w:eastAsia="ru-RU"/>
          </w:rPr>
          <w:t>пункте 1</w:t>
        </w:r>
      </w:hyperlink>
      <w:r w:rsidRPr="00890348">
        <w:rPr>
          <w:rFonts w:ascii="Times New Roman" w:eastAsia="Times New Roman" w:hAnsi="Times New Roman" w:cs="Times New Roman"/>
          <w:sz w:val="28"/>
          <w:szCs w:val="28"/>
          <w:lang w:eastAsia="ru-RU"/>
        </w:rPr>
        <w:t xml:space="preserve"> настоящего Приложения, надбавка за классность учтена в размере ставки заработной платы.</w:t>
      </w:r>
    </w:p>
    <w:p w:rsidR="00890348" w:rsidRPr="00890348" w:rsidRDefault="00890348" w:rsidP="0089034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99" w:name="sub_11062"/>
      <w:bookmarkEnd w:id="198"/>
      <w:r w:rsidRPr="00890348">
        <w:rPr>
          <w:rFonts w:ascii="Times New Roman" w:eastAsia="Times New Roman" w:hAnsi="Times New Roman" w:cs="Times New Roman"/>
          <w:sz w:val="28"/>
          <w:szCs w:val="28"/>
          <w:lang w:eastAsia="ru-RU"/>
        </w:rPr>
        <w:t>4.Решение об отнесении профессии рабочего к 4 квалификационному уровню профессиональной квалификационной группы "Общеотраслевые профессии рабочих второго уровня" принимается руководителем учреждения образования в индивидуальном порядке с учетом квалификации, объема и качества, выполняемых им работ в пределах средств, направляемых на оплату труда, и может носить как постоянный, так и временный характер.</w:t>
      </w:r>
    </w:p>
    <w:bookmarkEnd w:id="199"/>
    <w:p w:rsidR="00890348" w:rsidRPr="00890348" w:rsidRDefault="00890348" w:rsidP="0089034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90348" w:rsidRPr="00890348" w:rsidRDefault="00890348" w:rsidP="00890348"/>
    <w:p w:rsidR="00AF5660" w:rsidRDefault="00AF5660"/>
    <w:sectPr w:rsidR="00AF5660" w:rsidSect="0060631E">
      <w:pgSz w:w="11900" w:h="16800"/>
      <w:pgMar w:top="1440" w:right="800" w:bottom="1440" w:left="1100" w:header="720" w:footer="72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796383"/>
    <w:multiLevelType w:val="hybridMultilevel"/>
    <w:tmpl w:val="E4F40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348"/>
    <w:rsid w:val="00281AE4"/>
    <w:rsid w:val="003E356D"/>
    <w:rsid w:val="004A12C0"/>
    <w:rsid w:val="00890348"/>
    <w:rsid w:val="00AF5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3863"/>
  <w15:docId w15:val="{2377F3BF-3F06-4D4C-952A-1E0D2742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890348"/>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1"/>
    <w:next w:val="a"/>
    <w:link w:val="20"/>
    <w:uiPriority w:val="99"/>
    <w:qFormat/>
    <w:rsid w:val="00890348"/>
    <w:pPr>
      <w:outlineLvl w:val="1"/>
    </w:pPr>
  </w:style>
  <w:style w:type="paragraph" w:styleId="3">
    <w:name w:val="heading 3"/>
    <w:basedOn w:val="2"/>
    <w:next w:val="a"/>
    <w:link w:val="30"/>
    <w:uiPriority w:val="99"/>
    <w:qFormat/>
    <w:rsid w:val="00890348"/>
    <w:pPr>
      <w:outlineLvl w:val="2"/>
    </w:pPr>
  </w:style>
  <w:style w:type="paragraph" w:styleId="4">
    <w:name w:val="heading 4"/>
    <w:basedOn w:val="3"/>
    <w:next w:val="a"/>
    <w:link w:val="40"/>
    <w:uiPriority w:val="99"/>
    <w:qFormat/>
    <w:rsid w:val="00890348"/>
    <w:pPr>
      <w:outlineLvl w:val="3"/>
    </w:pPr>
  </w:style>
  <w:style w:type="paragraph" w:styleId="5">
    <w:name w:val="heading 5"/>
    <w:basedOn w:val="a"/>
    <w:next w:val="a"/>
    <w:link w:val="50"/>
    <w:uiPriority w:val="9"/>
    <w:semiHidden/>
    <w:unhideWhenUsed/>
    <w:qFormat/>
    <w:rsid w:val="00890348"/>
    <w:pPr>
      <w:keepNext/>
      <w:keepLines/>
      <w:spacing w:before="200" w:after="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0348"/>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9"/>
    <w:rsid w:val="00890348"/>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890348"/>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890348"/>
    <w:rPr>
      <w:rFonts w:ascii="Arial" w:eastAsia="Times New Roman" w:hAnsi="Arial" w:cs="Arial"/>
      <w:b/>
      <w:bCs/>
      <w:color w:val="26282F"/>
      <w:sz w:val="24"/>
      <w:szCs w:val="24"/>
      <w:lang w:eastAsia="ru-RU"/>
    </w:rPr>
  </w:style>
  <w:style w:type="character" w:customStyle="1" w:styleId="50">
    <w:name w:val="Заголовок 5 Знак"/>
    <w:basedOn w:val="a0"/>
    <w:link w:val="5"/>
    <w:uiPriority w:val="9"/>
    <w:semiHidden/>
    <w:rsid w:val="00890348"/>
    <w:rPr>
      <w:b/>
      <w:bCs/>
      <w:i/>
      <w:iCs/>
      <w:sz w:val="26"/>
      <w:szCs w:val="26"/>
    </w:rPr>
  </w:style>
  <w:style w:type="paragraph" w:customStyle="1" w:styleId="51">
    <w:name w:val="Заголовок 51"/>
    <w:basedOn w:val="a"/>
    <w:next w:val="a"/>
    <w:uiPriority w:val="9"/>
    <w:semiHidden/>
    <w:unhideWhenUsed/>
    <w:qFormat/>
    <w:rsid w:val="00890348"/>
    <w:pPr>
      <w:widowControl w:val="0"/>
      <w:autoSpaceDE w:val="0"/>
      <w:autoSpaceDN w:val="0"/>
      <w:adjustRightInd w:val="0"/>
      <w:spacing w:before="240" w:after="60" w:line="240" w:lineRule="auto"/>
      <w:ind w:firstLine="720"/>
      <w:jc w:val="both"/>
      <w:outlineLvl w:val="4"/>
    </w:pPr>
    <w:rPr>
      <w:rFonts w:eastAsia="Times New Roman"/>
      <w:b/>
      <w:bCs/>
      <w:i/>
      <w:iCs/>
      <w:sz w:val="26"/>
      <w:szCs w:val="26"/>
      <w:lang w:eastAsia="ru-RU"/>
    </w:rPr>
  </w:style>
  <w:style w:type="numbering" w:customStyle="1" w:styleId="11">
    <w:name w:val="Нет списка1"/>
    <w:next w:val="a2"/>
    <w:uiPriority w:val="99"/>
    <w:semiHidden/>
    <w:unhideWhenUsed/>
    <w:rsid w:val="00890348"/>
  </w:style>
  <w:style w:type="character" w:customStyle="1" w:styleId="a3">
    <w:name w:val="Цветовое выделение"/>
    <w:uiPriority w:val="99"/>
    <w:rsid w:val="00890348"/>
    <w:rPr>
      <w:b/>
      <w:bCs/>
      <w:color w:val="26282F"/>
    </w:rPr>
  </w:style>
  <w:style w:type="character" w:customStyle="1" w:styleId="a4">
    <w:name w:val="Гипертекстовая ссылка"/>
    <w:basedOn w:val="a3"/>
    <w:uiPriority w:val="99"/>
    <w:rsid w:val="00890348"/>
    <w:rPr>
      <w:b/>
      <w:bCs/>
      <w:color w:val="106BBE"/>
    </w:rPr>
  </w:style>
  <w:style w:type="character" w:customStyle="1" w:styleId="a5">
    <w:name w:val="Активная гипертекстовая ссылка"/>
    <w:basedOn w:val="a4"/>
    <w:uiPriority w:val="99"/>
    <w:rsid w:val="00890348"/>
    <w:rPr>
      <w:b/>
      <w:bCs/>
      <w:color w:val="106BBE"/>
      <w:u w:val="single"/>
    </w:rPr>
  </w:style>
  <w:style w:type="paragraph" w:customStyle="1" w:styleId="a6">
    <w:name w:val="Внимание"/>
    <w:basedOn w:val="a"/>
    <w:next w:val="a"/>
    <w:uiPriority w:val="99"/>
    <w:rsid w:val="00890348"/>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7">
    <w:name w:val="Внимание: криминал!!"/>
    <w:basedOn w:val="a6"/>
    <w:next w:val="a"/>
    <w:uiPriority w:val="99"/>
    <w:rsid w:val="00890348"/>
  </w:style>
  <w:style w:type="paragraph" w:customStyle="1" w:styleId="a8">
    <w:name w:val="Внимание: недобросовестность!"/>
    <w:basedOn w:val="a6"/>
    <w:next w:val="a"/>
    <w:uiPriority w:val="99"/>
    <w:rsid w:val="00890348"/>
  </w:style>
  <w:style w:type="character" w:customStyle="1" w:styleId="a9">
    <w:name w:val="Выделение для Базового Поиска"/>
    <w:basedOn w:val="a3"/>
    <w:uiPriority w:val="99"/>
    <w:rsid w:val="00890348"/>
    <w:rPr>
      <w:b/>
      <w:bCs/>
      <w:color w:val="0058A9"/>
    </w:rPr>
  </w:style>
  <w:style w:type="character" w:customStyle="1" w:styleId="aa">
    <w:name w:val="Выделение для Базового Поиска (курсив)"/>
    <w:basedOn w:val="a9"/>
    <w:uiPriority w:val="99"/>
    <w:rsid w:val="00890348"/>
    <w:rPr>
      <w:b/>
      <w:bCs/>
      <w:i/>
      <w:iCs/>
      <w:color w:val="0058A9"/>
    </w:rPr>
  </w:style>
  <w:style w:type="paragraph" w:customStyle="1" w:styleId="ab">
    <w:name w:val="Дочерний элемент списка"/>
    <w:basedOn w:val="a"/>
    <w:next w:val="a"/>
    <w:uiPriority w:val="99"/>
    <w:rsid w:val="00890348"/>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lang w:eastAsia="ru-RU"/>
    </w:rPr>
  </w:style>
  <w:style w:type="paragraph" w:customStyle="1" w:styleId="ac">
    <w:name w:val="Основное меню (преемственное)"/>
    <w:basedOn w:val="a"/>
    <w:next w:val="a"/>
    <w:uiPriority w:val="99"/>
    <w:rsid w:val="00890348"/>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12">
    <w:name w:val="Заголовок1"/>
    <w:basedOn w:val="ac"/>
    <w:next w:val="a"/>
    <w:uiPriority w:val="99"/>
    <w:rsid w:val="00890348"/>
    <w:rPr>
      <w:b/>
      <w:bCs/>
      <w:color w:val="0058A9"/>
      <w:shd w:val="clear" w:color="auto" w:fill="EBE9ED"/>
    </w:rPr>
  </w:style>
  <w:style w:type="paragraph" w:customStyle="1" w:styleId="ad">
    <w:name w:val="Заголовок группы контролов"/>
    <w:basedOn w:val="a"/>
    <w:next w:val="a"/>
    <w:uiPriority w:val="99"/>
    <w:rsid w:val="00890348"/>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e">
    <w:name w:val="Заголовок для информации об изменениях"/>
    <w:basedOn w:val="1"/>
    <w:next w:val="a"/>
    <w:uiPriority w:val="99"/>
    <w:rsid w:val="00890348"/>
    <w:pPr>
      <w:spacing w:before="0"/>
      <w:outlineLvl w:val="9"/>
    </w:pPr>
    <w:rPr>
      <w:b w:val="0"/>
      <w:bCs w:val="0"/>
      <w:sz w:val="18"/>
      <w:szCs w:val="18"/>
      <w:shd w:val="clear" w:color="auto" w:fill="FFFFFF"/>
    </w:rPr>
  </w:style>
  <w:style w:type="paragraph" w:customStyle="1" w:styleId="af">
    <w:name w:val="Заголовок распахивающейся части диалога"/>
    <w:basedOn w:val="a"/>
    <w:next w:val="a"/>
    <w:uiPriority w:val="99"/>
    <w:rsid w:val="00890348"/>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0">
    <w:name w:val="Заголовок своего сообщения"/>
    <w:basedOn w:val="a3"/>
    <w:uiPriority w:val="99"/>
    <w:rsid w:val="00890348"/>
    <w:rPr>
      <w:b/>
      <w:bCs/>
      <w:color w:val="26282F"/>
    </w:rPr>
  </w:style>
  <w:style w:type="paragraph" w:customStyle="1" w:styleId="af1">
    <w:name w:val="Заголовок статьи"/>
    <w:basedOn w:val="a"/>
    <w:next w:val="a"/>
    <w:uiPriority w:val="99"/>
    <w:rsid w:val="00890348"/>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2">
    <w:name w:val="Заголовок чужого сообщения"/>
    <w:basedOn w:val="a3"/>
    <w:uiPriority w:val="99"/>
    <w:rsid w:val="00890348"/>
    <w:rPr>
      <w:b/>
      <w:bCs/>
      <w:color w:val="FF0000"/>
    </w:rPr>
  </w:style>
  <w:style w:type="paragraph" w:customStyle="1" w:styleId="af3">
    <w:name w:val="Заголовок ЭР (левое окно)"/>
    <w:basedOn w:val="a"/>
    <w:next w:val="a"/>
    <w:uiPriority w:val="99"/>
    <w:rsid w:val="00890348"/>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4">
    <w:name w:val="Заголовок ЭР (правое окно)"/>
    <w:basedOn w:val="af3"/>
    <w:next w:val="a"/>
    <w:uiPriority w:val="99"/>
    <w:rsid w:val="00890348"/>
    <w:pPr>
      <w:spacing w:after="0"/>
      <w:jc w:val="left"/>
    </w:pPr>
  </w:style>
  <w:style w:type="paragraph" w:customStyle="1" w:styleId="af5">
    <w:name w:val="Интерактивный заголовок"/>
    <w:basedOn w:val="12"/>
    <w:next w:val="a"/>
    <w:uiPriority w:val="99"/>
    <w:rsid w:val="00890348"/>
    <w:rPr>
      <w:u w:val="single"/>
    </w:rPr>
  </w:style>
  <w:style w:type="paragraph" w:customStyle="1" w:styleId="af6">
    <w:name w:val="Текст информации об изменениях"/>
    <w:basedOn w:val="a"/>
    <w:next w:val="a"/>
    <w:uiPriority w:val="99"/>
    <w:rsid w:val="00890348"/>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7">
    <w:name w:val="Информация об изменениях"/>
    <w:basedOn w:val="af6"/>
    <w:next w:val="a"/>
    <w:uiPriority w:val="99"/>
    <w:rsid w:val="00890348"/>
    <w:pPr>
      <w:spacing w:before="180"/>
      <w:ind w:left="360" w:right="360" w:firstLine="0"/>
    </w:pPr>
    <w:rPr>
      <w:shd w:val="clear" w:color="auto" w:fill="EAEFED"/>
    </w:rPr>
  </w:style>
  <w:style w:type="paragraph" w:customStyle="1" w:styleId="af8">
    <w:name w:val="Текст (справка)"/>
    <w:basedOn w:val="a"/>
    <w:next w:val="a"/>
    <w:uiPriority w:val="99"/>
    <w:rsid w:val="00890348"/>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9">
    <w:name w:val="Комментарий"/>
    <w:basedOn w:val="af8"/>
    <w:next w:val="a"/>
    <w:uiPriority w:val="99"/>
    <w:rsid w:val="00890348"/>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890348"/>
    <w:rPr>
      <w:i/>
      <w:iCs/>
    </w:rPr>
  </w:style>
  <w:style w:type="paragraph" w:customStyle="1" w:styleId="afb">
    <w:name w:val="Текст (лев. подпись)"/>
    <w:basedOn w:val="a"/>
    <w:next w:val="a"/>
    <w:uiPriority w:val="99"/>
    <w:rsid w:val="008903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c">
    <w:name w:val="Колонтитул (левый)"/>
    <w:basedOn w:val="afb"/>
    <w:next w:val="a"/>
    <w:uiPriority w:val="99"/>
    <w:rsid w:val="00890348"/>
    <w:rPr>
      <w:sz w:val="14"/>
      <w:szCs w:val="14"/>
    </w:rPr>
  </w:style>
  <w:style w:type="paragraph" w:customStyle="1" w:styleId="afd">
    <w:name w:val="Текст (прав. подпись)"/>
    <w:basedOn w:val="a"/>
    <w:next w:val="a"/>
    <w:uiPriority w:val="99"/>
    <w:rsid w:val="00890348"/>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e">
    <w:name w:val="Колонтитул (правый)"/>
    <w:basedOn w:val="afd"/>
    <w:next w:val="a"/>
    <w:uiPriority w:val="99"/>
    <w:rsid w:val="00890348"/>
    <w:rPr>
      <w:sz w:val="14"/>
      <w:szCs w:val="14"/>
    </w:rPr>
  </w:style>
  <w:style w:type="paragraph" w:customStyle="1" w:styleId="aff">
    <w:name w:val="Комментарий пользователя"/>
    <w:basedOn w:val="af9"/>
    <w:next w:val="a"/>
    <w:uiPriority w:val="99"/>
    <w:rsid w:val="00890348"/>
    <w:pPr>
      <w:jc w:val="left"/>
    </w:pPr>
    <w:rPr>
      <w:shd w:val="clear" w:color="auto" w:fill="FFDFE0"/>
    </w:rPr>
  </w:style>
  <w:style w:type="paragraph" w:customStyle="1" w:styleId="aff0">
    <w:name w:val="Куда обратиться?"/>
    <w:basedOn w:val="a6"/>
    <w:next w:val="a"/>
    <w:uiPriority w:val="99"/>
    <w:rsid w:val="00890348"/>
  </w:style>
  <w:style w:type="paragraph" w:customStyle="1" w:styleId="aff1">
    <w:name w:val="Моноширинный"/>
    <w:basedOn w:val="a"/>
    <w:next w:val="a"/>
    <w:uiPriority w:val="99"/>
    <w:rsid w:val="0089034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2">
    <w:name w:val="Найденные слова"/>
    <w:basedOn w:val="a3"/>
    <w:uiPriority w:val="99"/>
    <w:rsid w:val="00890348"/>
    <w:rPr>
      <w:b/>
      <w:bCs/>
      <w:color w:val="26282F"/>
      <w:shd w:val="clear" w:color="auto" w:fill="FFF580"/>
    </w:rPr>
  </w:style>
  <w:style w:type="paragraph" w:customStyle="1" w:styleId="aff3">
    <w:name w:val="Напишите нам"/>
    <w:basedOn w:val="a"/>
    <w:next w:val="a"/>
    <w:uiPriority w:val="99"/>
    <w:rsid w:val="00890348"/>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4">
    <w:name w:val="Не вступил в силу"/>
    <w:basedOn w:val="a3"/>
    <w:uiPriority w:val="99"/>
    <w:rsid w:val="00890348"/>
    <w:rPr>
      <w:b/>
      <w:bCs/>
      <w:color w:val="000000"/>
      <w:shd w:val="clear" w:color="auto" w:fill="D8EDE8"/>
    </w:rPr>
  </w:style>
  <w:style w:type="paragraph" w:customStyle="1" w:styleId="aff5">
    <w:name w:val="Необходимые документы"/>
    <w:basedOn w:val="a6"/>
    <w:next w:val="a"/>
    <w:uiPriority w:val="99"/>
    <w:rsid w:val="00890348"/>
    <w:pPr>
      <w:ind w:firstLine="118"/>
    </w:pPr>
  </w:style>
  <w:style w:type="paragraph" w:customStyle="1" w:styleId="aff6">
    <w:name w:val="Нормальный (таблица)"/>
    <w:basedOn w:val="a"/>
    <w:next w:val="a"/>
    <w:uiPriority w:val="99"/>
    <w:rsid w:val="008903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7">
    <w:name w:val="Таблицы (моноширинный)"/>
    <w:basedOn w:val="a"/>
    <w:next w:val="a"/>
    <w:uiPriority w:val="99"/>
    <w:rsid w:val="0089034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8">
    <w:name w:val="Оглавление"/>
    <w:basedOn w:val="aff7"/>
    <w:next w:val="a"/>
    <w:uiPriority w:val="99"/>
    <w:rsid w:val="00890348"/>
    <w:pPr>
      <w:ind w:left="140"/>
    </w:pPr>
  </w:style>
  <w:style w:type="character" w:customStyle="1" w:styleId="aff9">
    <w:name w:val="Опечатки"/>
    <w:uiPriority w:val="99"/>
    <w:rsid w:val="00890348"/>
    <w:rPr>
      <w:color w:val="FF0000"/>
    </w:rPr>
  </w:style>
  <w:style w:type="paragraph" w:customStyle="1" w:styleId="affa">
    <w:name w:val="Переменная часть"/>
    <w:basedOn w:val="ac"/>
    <w:next w:val="a"/>
    <w:uiPriority w:val="99"/>
    <w:rsid w:val="00890348"/>
    <w:rPr>
      <w:sz w:val="18"/>
      <w:szCs w:val="18"/>
    </w:rPr>
  </w:style>
  <w:style w:type="paragraph" w:customStyle="1" w:styleId="affb">
    <w:name w:val="Подвал для информации об изменениях"/>
    <w:basedOn w:val="1"/>
    <w:next w:val="a"/>
    <w:uiPriority w:val="99"/>
    <w:rsid w:val="00890348"/>
    <w:pPr>
      <w:outlineLvl w:val="9"/>
    </w:pPr>
    <w:rPr>
      <w:b w:val="0"/>
      <w:bCs w:val="0"/>
      <w:sz w:val="18"/>
      <w:szCs w:val="18"/>
    </w:rPr>
  </w:style>
  <w:style w:type="paragraph" w:customStyle="1" w:styleId="affc">
    <w:name w:val="Подзаголовок для информации об изменениях"/>
    <w:basedOn w:val="af6"/>
    <w:next w:val="a"/>
    <w:uiPriority w:val="99"/>
    <w:rsid w:val="00890348"/>
    <w:rPr>
      <w:b/>
      <w:bCs/>
    </w:rPr>
  </w:style>
  <w:style w:type="paragraph" w:customStyle="1" w:styleId="affd">
    <w:name w:val="Подчёркнутый текст"/>
    <w:basedOn w:val="a"/>
    <w:next w:val="a"/>
    <w:uiPriority w:val="99"/>
    <w:rsid w:val="00890348"/>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e">
    <w:name w:val="Постоянная часть"/>
    <w:basedOn w:val="ac"/>
    <w:next w:val="a"/>
    <w:uiPriority w:val="99"/>
    <w:rsid w:val="00890348"/>
    <w:rPr>
      <w:sz w:val="20"/>
      <w:szCs w:val="20"/>
    </w:rPr>
  </w:style>
  <w:style w:type="paragraph" w:customStyle="1" w:styleId="afff">
    <w:name w:val="Прижатый влево"/>
    <w:basedOn w:val="a"/>
    <w:next w:val="a"/>
    <w:uiPriority w:val="99"/>
    <w:rsid w:val="008903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Пример."/>
    <w:basedOn w:val="a6"/>
    <w:next w:val="a"/>
    <w:uiPriority w:val="99"/>
    <w:rsid w:val="00890348"/>
  </w:style>
  <w:style w:type="paragraph" w:customStyle="1" w:styleId="afff1">
    <w:name w:val="Примечание."/>
    <w:basedOn w:val="a6"/>
    <w:next w:val="a"/>
    <w:uiPriority w:val="99"/>
    <w:rsid w:val="00890348"/>
  </w:style>
  <w:style w:type="character" w:customStyle="1" w:styleId="afff2">
    <w:name w:val="Продолжение ссылки"/>
    <w:basedOn w:val="a4"/>
    <w:uiPriority w:val="99"/>
    <w:rsid w:val="00890348"/>
    <w:rPr>
      <w:b/>
      <w:bCs/>
      <w:color w:val="106BBE"/>
    </w:rPr>
  </w:style>
  <w:style w:type="paragraph" w:customStyle="1" w:styleId="afff3">
    <w:name w:val="Словарная статья"/>
    <w:basedOn w:val="a"/>
    <w:next w:val="a"/>
    <w:uiPriority w:val="99"/>
    <w:rsid w:val="00890348"/>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4">
    <w:name w:val="Сравнение редакций"/>
    <w:basedOn w:val="a3"/>
    <w:uiPriority w:val="99"/>
    <w:rsid w:val="00890348"/>
    <w:rPr>
      <w:b/>
      <w:bCs/>
      <w:color w:val="26282F"/>
    </w:rPr>
  </w:style>
  <w:style w:type="character" w:customStyle="1" w:styleId="afff5">
    <w:name w:val="Сравнение редакций. Добавленный фрагмент"/>
    <w:uiPriority w:val="99"/>
    <w:rsid w:val="00890348"/>
    <w:rPr>
      <w:color w:val="000000"/>
      <w:shd w:val="clear" w:color="auto" w:fill="C1D7FF"/>
    </w:rPr>
  </w:style>
  <w:style w:type="character" w:customStyle="1" w:styleId="afff6">
    <w:name w:val="Сравнение редакций. Удаленный фрагмент"/>
    <w:uiPriority w:val="99"/>
    <w:rsid w:val="00890348"/>
    <w:rPr>
      <w:color w:val="000000"/>
      <w:shd w:val="clear" w:color="auto" w:fill="C4C413"/>
    </w:rPr>
  </w:style>
  <w:style w:type="paragraph" w:customStyle="1" w:styleId="afff7">
    <w:name w:val="Ссылка на официальную публикацию"/>
    <w:basedOn w:val="a"/>
    <w:next w:val="a"/>
    <w:uiPriority w:val="99"/>
    <w:rsid w:val="00890348"/>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8">
    <w:name w:val="Ссылка на утративший силу документ"/>
    <w:basedOn w:val="a4"/>
    <w:uiPriority w:val="99"/>
    <w:rsid w:val="00890348"/>
    <w:rPr>
      <w:b/>
      <w:bCs/>
      <w:color w:val="749232"/>
    </w:rPr>
  </w:style>
  <w:style w:type="paragraph" w:customStyle="1" w:styleId="afff9">
    <w:name w:val="Текст в таблице"/>
    <w:basedOn w:val="aff6"/>
    <w:next w:val="a"/>
    <w:uiPriority w:val="99"/>
    <w:rsid w:val="00890348"/>
    <w:pPr>
      <w:ind w:firstLine="500"/>
    </w:pPr>
  </w:style>
  <w:style w:type="paragraph" w:customStyle="1" w:styleId="afffa">
    <w:name w:val="Текст ЭР (см. также)"/>
    <w:basedOn w:val="a"/>
    <w:next w:val="a"/>
    <w:uiPriority w:val="99"/>
    <w:rsid w:val="00890348"/>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b">
    <w:name w:val="Технический комментарий"/>
    <w:basedOn w:val="a"/>
    <w:next w:val="a"/>
    <w:uiPriority w:val="99"/>
    <w:rsid w:val="00890348"/>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c">
    <w:name w:val="Утратил силу"/>
    <w:basedOn w:val="a3"/>
    <w:uiPriority w:val="99"/>
    <w:rsid w:val="00890348"/>
    <w:rPr>
      <w:b/>
      <w:bCs/>
      <w:strike/>
      <w:color w:val="666600"/>
    </w:rPr>
  </w:style>
  <w:style w:type="paragraph" w:customStyle="1" w:styleId="afffd">
    <w:name w:val="Формула"/>
    <w:basedOn w:val="a"/>
    <w:next w:val="a"/>
    <w:uiPriority w:val="99"/>
    <w:rsid w:val="00890348"/>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e">
    <w:name w:val="Центрированный (таблица)"/>
    <w:basedOn w:val="aff6"/>
    <w:next w:val="a"/>
    <w:uiPriority w:val="99"/>
    <w:rsid w:val="00890348"/>
    <w:pPr>
      <w:jc w:val="center"/>
    </w:pPr>
  </w:style>
  <w:style w:type="paragraph" w:customStyle="1" w:styleId="-">
    <w:name w:val="ЭР-содержание (правое окно)"/>
    <w:basedOn w:val="a"/>
    <w:next w:val="a"/>
    <w:uiPriority w:val="99"/>
    <w:rsid w:val="00890348"/>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styleId="affff">
    <w:name w:val="Body Text Indent"/>
    <w:basedOn w:val="a"/>
    <w:link w:val="affff0"/>
    <w:rsid w:val="00890348"/>
    <w:pPr>
      <w:spacing w:after="120"/>
      <w:ind w:left="283"/>
    </w:pPr>
    <w:rPr>
      <w:rFonts w:ascii="Calibri" w:eastAsia="Calibri" w:hAnsi="Calibri" w:cs="Times New Roman"/>
    </w:rPr>
  </w:style>
  <w:style w:type="character" w:customStyle="1" w:styleId="affff0">
    <w:name w:val="Основной текст с отступом Знак"/>
    <w:basedOn w:val="a0"/>
    <w:link w:val="affff"/>
    <w:rsid w:val="00890348"/>
    <w:rPr>
      <w:rFonts w:ascii="Calibri" w:eastAsia="Calibri" w:hAnsi="Calibri" w:cs="Times New Roman"/>
    </w:rPr>
  </w:style>
  <w:style w:type="paragraph" w:styleId="affff1">
    <w:name w:val="Balloon Text"/>
    <w:basedOn w:val="a"/>
    <w:link w:val="affff2"/>
    <w:uiPriority w:val="99"/>
    <w:semiHidden/>
    <w:unhideWhenUsed/>
    <w:rsid w:val="00890348"/>
    <w:pPr>
      <w:widowControl w:val="0"/>
      <w:autoSpaceDE w:val="0"/>
      <w:autoSpaceDN w:val="0"/>
      <w:adjustRightInd w:val="0"/>
      <w:spacing w:after="0" w:line="240" w:lineRule="auto"/>
      <w:ind w:firstLine="720"/>
      <w:jc w:val="both"/>
    </w:pPr>
    <w:rPr>
      <w:rFonts w:ascii="Tahoma" w:eastAsia="Times New Roman" w:hAnsi="Tahoma" w:cs="Tahoma"/>
      <w:sz w:val="16"/>
      <w:szCs w:val="16"/>
      <w:lang w:eastAsia="ru-RU"/>
    </w:rPr>
  </w:style>
  <w:style w:type="character" w:customStyle="1" w:styleId="affff2">
    <w:name w:val="Текст выноски Знак"/>
    <w:basedOn w:val="a0"/>
    <w:link w:val="affff1"/>
    <w:uiPriority w:val="99"/>
    <w:semiHidden/>
    <w:rsid w:val="00890348"/>
    <w:rPr>
      <w:rFonts w:ascii="Tahoma" w:eastAsia="Times New Roman" w:hAnsi="Tahoma" w:cs="Tahoma"/>
      <w:sz w:val="16"/>
      <w:szCs w:val="16"/>
      <w:lang w:eastAsia="ru-RU"/>
    </w:rPr>
  </w:style>
  <w:style w:type="character" w:customStyle="1" w:styleId="apple-converted-space">
    <w:name w:val="apple-converted-space"/>
    <w:basedOn w:val="a0"/>
    <w:rsid w:val="00890348"/>
  </w:style>
  <w:style w:type="paragraph" w:styleId="affff3">
    <w:name w:val="Normal (Web)"/>
    <w:basedOn w:val="a"/>
    <w:uiPriority w:val="99"/>
    <w:semiHidden/>
    <w:unhideWhenUsed/>
    <w:rsid w:val="008903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4">
    <w:name w:val="Hyperlink"/>
    <w:basedOn w:val="a0"/>
    <w:uiPriority w:val="99"/>
    <w:semiHidden/>
    <w:unhideWhenUsed/>
    <w:rsid w:val="00890348"/>
    <w:rPr>
      <w:color w:val="0000FF"/>
      <w:u w:val="single"/>
    </w:rPr>
  </w:style>
  <w:style w:type="character" w:customStyle="1" w:styleId="510">
    <w:name w:val="Заголовок 5 Знак1"/>
    <w:basedOn w:val="a0"/>
    <w:uiPriority w:val="9"/>
    <w:semiHidden/>
    <w:rsid w:val="00890348"/>
    <w:rPr>
      <w:rFonts w:asciiTheme="majorHAnsi" w:eastAsiaTheme="majorEastAsia" w:hAnsiTheme="majorHAnsi" w:cstheme="majorBidi"/>
      <w:color w:val="243F60" w:themeColor="accent1" w:themeShade="7F"/>
    </w:rPr>
  </w:style>
  <w:style w:type="paragraph" w:styleId="affff5">
    <w:name w:val="No Spacing"/>
    <w:uiPriority w:val="1"/>
    <w:qFormat/>
    <w:rsid w:val="00890348"/>
    <w:pPr>
      <w:spacing w:after="0" w:line="240" w:lineRule="auto"/>
    </w:pPr>
  </w:style>
  <w:style w:type="paragraph" w:styleId="affff6">
    <w:name w:val="header"/>
    <w:basedOn w:val="a"/>
    <w:link w:val="affff7"/>
    <w:uiPriority w:val="99"/>
    <w:unhideWhenUsed/>
    <w:rsid w:val="00890348"/>
    <w:pPr>
      <w:tabs>
        <w:tab w:val="center" w:pos="4677"/>
        <w:tab w:val="right" w:pos="9355"/>
      </w:tabs>
      <w:spacing w:after="0" w:line="240" w:lineRule="auto"/>
    </w:pPr>
  </w:style>
  <w:style w:type="character" w:customStyle="1" w:styleId="affff7">
    <w:name w:val="Верхний колонтитул Знак"/>
    <w:basedOn w:val="a0"/>
    <w:link w:val="affff6"/>
    <w:uiPriority w:val="99"/>
    <w:rsid w:val="00890348"/>
  </w:style>
  <w:style w:type="paragraph" w:styleId="affff8">
    <w:name w:val="footer"/>
    <w:basedOn w:val="a"/>
    <w:link w:val="affff9"/>
    <w:uiPriority w:val="99"/>
    <w:unhideWhenUsed/>
    <w:rsid w:val="00890348"/>
    <w:pPr>
      <w:tabs>
        <w:tab w:val="center" w:pos="4677"/>
        <w:tab w:val="right" w:pos="9355"/>
      </w:tabs>
      <w:spacing w:after="0" w:line="240" w:lineRule="auto"/>
    </w:pPr>
  </w:style>
  <w:style w:type="character" w:customStyle="1" w:styleId="affff9">
    <w:name w:val="Нижний колонтитул Знак"/>
    <w:basedOn w:val="a0"/>
    <w:link w:val="affff8"/>
    <w:uiPriority w:val="99"/>
    <w:rsid w:val="00890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329490.0" TargetMode="External"/><Relationship Id="rId13" Type="http://schemas.openxmlformats.org/officeDocument/2006/relationships/hyperlink" Target="garantF1://70482514.0" TargetMode="External"/><Relationship Id="rId18" Type="http://schemas.openxmlformats.org/officeDocument/2006/relationships/hyperlink" Target="garantF1://70468294.0" TargetMode="External"/><Relationship Id="rId3" Type="http://schemas.openxmlformats.org/officeDocument/2006/relationships/settings" Target="settings.xml"/><Relationship Id="rId21" Type="http://schemas.openxmlformats.org/officeDocument/2006/relationships/hyperlink" Target="garantF1://70482514.1017" TargetMode="External"/><Relationship Id="rId7" Type="http://schemas.openxmlformats.org/officeDocument/2006/relationships/hyperlink" Target="garantF1://70329490.1101" TargetMode="External"/><Relationship Id="rId12" Type="http://schemas.openxmlformats.org/officeDocument/2006/relationships/hyperlink" Target="garantF1://70482514.1007" TargetMode="External"/><Relationship Id="rId17" Type="http://schemas.openxmlformats.org/officeDocument/2006/relationships/hyperlink" Target="garantF1://70340506.0" TargetMode="External"/><Relationship Id="rId2" Type="http://schemas.openxmlformats.org/officeDocument/2006/relationships/styles" Target="styles.xml"/><Relationship Id="rId16" Type="http://schemas.openxmlformats.org/officeDocument/2006/relationships/hyperlink" Target="garantF1://70340506.1017" TargetMode="External"/><Relationship Id="rId20" Type="http://schemas.openxmlformats.org/officeDocument/2006/relationships/hyperlink" Target="garantF1://70503294.1028"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garantF1://70503294.0"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garantF1://70481484.0" TargetMode="External"/><Relationship Id="rId23" Type="http://schemas.openxmlformats.org/officeDocument/2006/relationships/fontTable" Target="fontTable.xml"/><Relationship Id="rId10" Type="http://schemas.openxmlformats.org/officeDocument/2006/relationships/hyperlink" Target="garantF1://70503294.1054" TargetMode="External"/><Relationship Id="rId19" Type="http://schemas.openxmlformats.org/officeDocument/2006/relationships/hyperlink" Target="garantF1://70191362.108929" TargetMode="External"/><Relationship Id="rId4" Type="http://schemas.openxmlformats.org/officeDocument/2006/relationships/webSettings" Target="webSettings.xml"/><Relationship Id="rId9" Type="http://schemas.openxmlformats.org/officeDocument/2006/relationships/hyperlink" Target="garantF1://3000000.0" TargetMode="External"/><Relationship Id="rId14" Type="http://schemas.openxmlformats.org/officeDocument/2006/relationships/hyperlink" Target="garantF1://70481484.1009" TargetMode="External"/><Relationship Id="rId22" Type="http://schemas.openxmlformats.org/officeDocument/2006/relationships/hyperlink" Target="garantF1://70481484.1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10287</Words>
  <Characters>58639</Characters>
  <Application>Microsoft Office Word</Application>
  <DocSecurity>0</DocSecurity>
  <Lines>488</Lines>
  <Paragraphs>137</Paragraphs>
  <ScaleCrop>false</ScaleCrop>
  <Company>SPecialiST RePack</Company>
  <LinksUpToDate>false</LinksUpToDate>
  <CharactersWithSpaces>68789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2019-09-06T06:44:00Z</dcterms:created>
  <dcterms:modified xsi:type="dcterms:W3CDTF">2019-09-29T11:06:00Z</dcterms:modified>
</cp:coreProperties>
</file>