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B" w:rsidRPr="00F04C17" w:rsidRDefault="00585C4B" w:rsidP="009C4D3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04C17">
        <w:rPr>
          <w:rFonts w:ascii="Times New Roman" w:hAnsi="Times New Roman"/>
          <w:sz w:val="28"/>
          <w:szCs w:val="28"/>
        </w:rPr>
        <w:t>Перспективный план взаимодействия с родителями детей средней  группы.</w:t>
      </w:r>
    </w:p>
    <w:p w:rsidR="00585C4B" w:rsidRPr="00F04C17" w:rsidRDefault="00585C4B" w:rsidP="009C4D32">
      <w:pPr>
        <w:jc w:val="both"/>
        <w:rPr>
          <w:sz w:val="28"/>
          <w:szCs w:val="28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2543"/>
        <w:gridCol w:w="3712"/>
        <w:gridCol w:w="1281"/>
        <w:gridCol w:w="1090"/>
      </w:tblGrid>
      <w:tr w:rsidR="00585C4B" w:rsidRPr="00137D50" w:rsidTr="00ED21D9">
        <w:trPr>
          <w:jc w:val="center"/>
        </w:trPr>
        <w:tc>
          <w:tcPr>
            <w:tcW w:w="444" w:type="dxa"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712" w:type="dxa"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(план)</w:t>
            </w: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(кратко)</w:t>
            </w:r>
          </w:p>
        </w:tc>
        <w:tc>
          <w:tcPr>
            <w:tcW w:w="1281" w:type="dxa"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137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090" w:type="dxa"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5C4B" w:rsidRPr="00137D50" w:rsidTr="00ED21D9">
        <w:trPr>
          <w:trHeight w:val="1304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CF2424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</w:t>
            </w: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1</w:t>
            </w:r>
          </w:p>
        </w:tc>
        <w:tc>
          <w:tcPr>
            <w:tcW w:w="2543" w:type="dxa"/>
          </w:tcPr>
          <w:p w:rsidR="00585C4B" w:rsidRPr="00137D50" w:rsidRDefault="00585C4B" w:rsidP="00B341F6">
            <w:r w:rsidRPr="00137D50">
              <w:t>1.Фотовернисаж «Воспоминание о лете</w:t>
            </w:r>
            <w:proofErr w:type="gramStart"/>
            <w:r w:rsidRPr="00137D50">
              <w:t>»(</w:t>
            </w:r>
            <w:proofErr w:type="gramEnd"/>
            <w:r w:rsidRPr="00137D50">
              <w:t xml:space="preserve"> с рассказами детей).</w:t>
            </w:r>
          </w:p>
        </w:tc>
        <w:tc>
          <w:tcPr>
            <w:tcW w:w="3712" w:type="dxa"/>
          </w:tcPr>
          <w:p w:rsidR="00585C4B" w:rsidRPr="00137D50" w:rsidRDefault="00585C4B" w:rsidP="00372FB3">
            <w:r w:rsidRPr="00137D50">
              <w:t>1. Поделиться воспоминаниями о лете (фотовыставка с семейного отдыха) .                   2.Заинтересовать лучшими местами отдыха на следующий год.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1 неделя</w:t>
            </w:r>
          </w:p>
          <w:p w:rsidR="00585C4B" w:rsidRPr="00137D50" w:rsidRDefault="00585C4B">
            <w:r w:rsidRPr="00137D50">
              <w:t xml:space="preserve">  сентябрь                   </w:t>
            </w:r>
          </w:p>
        </w:tc>
        <w:tc>
          <w:tcPr>
            <w:tcW w:w="1090" w:type="dxa"/>
          </w:tcPr>
          <w:p w:rsidR="00585C4B" w:rsidRPr="00137D50" w:rsidRDefault="00585C4B" w:rsidP="000E4349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CF2424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831AAC">
            <w:r w:rsidRPr="00137D50">
              <w:t>2.Анкетирование родителей «Социальный паспорт семьи».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1.Выявить наличие изменений в анкете (смена места жительства, номера телефонов, места работы и т.д.).</w:t>
            </w:r>
          </w:p>
          <w:p w:rsidR="00585C4B" w:rsidRPr="00137D50" w:rsidRDefault="00585C4B">
            <w:r w:rsidRPr="00137D50">
              <w:t>2.Тест «Знаете ли вы своего ребенка?».</w:t>
            </w:r>
          </w:p>
          <w:p w:rsidR="00585C4B" w:rsidRPr="00137D50" w:rsidRDefault="00585C4B">
            <w:r w:rsidRPr="00137D50">
              <w:t>3.Определить типы детско-родительских отношений.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2 неделя</w:t>
            </w:r>
          </w:p>
          <w:p w:rsidR="00585C4B" w:rsidRPr="00137D50" w:rsidRDefault="00585C4B">
            <w:r w:rsidRPr="00137D50">
              <w:t>сентябрь</w:t>
            </w:r>
          </w:p>
        </w:tc>
        <w:tc>
          <w:tcPr>
            <w:tcW w:w="1090" w:type="dxa"/>
          </w:tcPr>
          <w:p w:rsidR="00585C4B" w:rsidRPr="00137D50" w:rsidRDefault="00585C4B" w:rsidP="000E4349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CF2424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B341F6">
            <w:r w:rsidRPr="00137D50">
              <w:t>3. Ро</w:t>
            </w:r>
            <w:r w:rsidR="006E36DD">
              <w:t>дительские собрания: «Знакомство</w:t>
            </w:r>
            <w:r w:rsidRPr="00137D50">
              <w:t xml:space="preserve"> с годовыми задачами. Особенности детей 4-5 лет».</w:t>
            </w:r>
          </w:p>
          <w:p w:rsidR="00585C4B" w:rsidRPr="00137D50" w:rsidRDefault="00585C4B" w:rsidP="00B341F6"/>
        </w:tc>
        <w:tc>
          <w:tcPr>
            <w:tcW w:w="3712" w:type="dxa"/>
          </w:tcPr>
          <w:p w:rsidR="00585C4B" w:rsidRPr="00137D50" w:rsidRDefault="00585C4B" w:rsidP="00B341F6">
            <w:r w:rsidRPr="00137D50">
              <w:t>1. Нацелить, приобщить родителей к активным, совместной работе в новом учебном году.</w:t>
            </w:r>
          </w:p>
          <w:p w:rsidR="00585C4B" w:rsidRPr="00137D50" w:rsidRDefault="00585C4B" w:rsidP="00B341F6">
            <w:r w:rsidRPr="00137D50">
              <w:t>2.Ознакомление родителей с планом на год.</w:t>
            </w:r>
          </w:p>
          <w:p w:rsidR="00585C4B" w:rsidRPr="00137D50" w:rsidRDefault="00585C4B" w:rsidP="00B341F6">
            <w:r w:rsidRPr="00137D50">
              <w:t>3.Помочь родителям лучше разбираться в возрастных и индивидуальных особенностях детей 4-5 лет.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3 неделя</w:t>
            </w:r>
          </w:p>
          <w:p w:rsidR="00585C4B" w:rsidRPr="00137D50" w:rsidRDefault="00585C4B">
            <w:r w:rsidRPr="00137D50">
              <w:t>сентябрь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Заведующая, воспитатели, методист.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E06205">
            <w:r w:rsidRPr="00137D50">
              <w:t>4.Стенд для родителей «Дети в деятельности» -отражающий культурно-досуговую деятельность детей.</w:t>
            </w:r>
          </w:p>
        </w:tc>
        <w:tc>
          <w:tcPr>
            <w:tcW w:w="3712" w:type="dxa"/>
          </w:tcPr>
          <w:p w:rsidR="00585C4B" w:rsidRPr="00137D50" w:rsidRDefault="00585C4B" w:rsidP="00E06205">
            <w:r w:rsidRPr="00137D50">
              <w:t>1.Рассказать и показать родителям жизнь и быт детей в группе.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4 неделя</w:t>
            </w:r>
          </w:p>
          <w:p w:rsidR="00585C4B" w:rsidRPr="00137D50" w:rsidRDefault="00585C4B">
            <w:r w:rsidRPr="00137D50">
              <w:t>сентябрь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585C4B" w:rsidRPr="00137D50" w:rsidRDefault="00585C4B" w:rsidP="00562896">
            <w:r w:rsidRPr="00137D50">
              <w:t>1.Творческая выставка «Краски осени».</w:t>
            </w:r>
          </w:p>
          <w:p w:rsidR="00585C4B" w:rsidRPr="00137D50" w:rsidRDefault="00585C4B" w:rsidP="00562896"/>
        </w:tc>
        <w:tc>
          <w:tcPr>
            <w:tcW w:w="3712" w:type="dxa"/>
          </w:tcPr>
          <w:p w:rsidR="00585C4B" w:rsidRPr="00137D50" w:rsidRDefault="00585C4B" w:rsidP="009B117C">
            <w:r w:rsidRPr="00137D50">
              <w:t xml:space="preserve">1. Рисунки, поделки и композиции из природного материала </w:t>
            </w:r>
            <w:proofErr w:type="gramStart"/>
            <w:r w:rsidRPr="00137D50">
              <w:t xml:space="preserve">( </w:t>
            </w:r>
            <w:proofErr w:type="gramEnd"/>
            <w:r w:rsidRPr="00137D50">
              <w:t>сделанные совместно детей с родителями).</w:t>
            </w:r>
          </w:p>
          <w:p w:rsidR="00585C4B" w:rsidRPr="00137D50" w:rsidRDefault="00585C4B"/>
        </w:tc>
        <w:tc>
          <w:tcPr>
            <w:tcW w:w="1281" w:type="dxa"/>
          </w:tcPr>
          <w:p w:rsidR="00585C4B" w:rsidRPr="00137D50" w:rsidRDefault="00585C4B">
            <w:r w:rsidRPr="00137D50">
              <w:t>октябрь 1 неделя</w:t>
            </w:r>
          </w:p>
          <w:p w:rsidR="00585C4B" w:rsidRPr="00137D50" w:rsidRDefault="00585C4B"/>
        </w:tc>
        <w:tc>
          <w:tcPr>
            <w:tcW w:w="1090" w:type="dxa"/>
          </w:tcPr>
          <w:p w:rsidR="00585C4B" w:rsidRPr="00137D50" w:rsidRDefault="00585C4B">
            <w:r w:rsidRPr="00137D50">
              <w:t>Воспитатели, родители,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E2182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2B7A78">
            <w:r w:rsidRPr="00137D50">
              <w:t>2.Родительский уголок.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1.Папка-передвижка «Осенние явление природы», перечень стихов про осень.</w:t>
            </w:r>
          </w:p>
          <w:p w:rsidR="00585C4B" w:rsidRPr="00137D50" w:rsidRDefault="00585C4B">
            <w:r w:rsidRPr="00137D50">
              <w:t>2.Наглядно-информационный материал «Как во время прогулки наблюдать с детьми за явлениями природы».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октябрь2 неделя</w:t>
            </w:r>
          </w:p>
          <w:p w:rsidR="00585C4B" w:rsidRPr="00137D50" w:rsidRDefault="00585C4B"/>
        </w:tc>
        <w:tc>
          <w:tcPr>
            <w:tcW w:w="1090" w:type="dxa"/>
          </w:tcPr>
          <w:p w:rsidR="00585C4B" w:rsidRPr="00137D50" w:rsidRDefault="00585C4B">
            <w:r w:rsidRPr="00137D50">
              <w:t xml:space="preserve">Воспитатели, психолог, </w:t>
            </w:r>
            <w:proofErr w:type="spellStart"/>
            <w:r w:rsidRPr="00137D50">
              <w:t>мед</w:t>
            </w:r>
            <w:proofErr w:type="gramStart"/>
            <w:r w:rsidRPr="00137D50">
              <w:t>.р</w:t>
            </w:r>
            <w:proofErr w:type="gramEnd"/>
            <w:r w:rsidRPr="00137D50">
              <w:t>аботник</w:t>
            </w:r>
            <w:proofErr w:type="spellEnd"/>
            <w:r w:rsidRPr="00137D50">
              <w:t>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E2182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2B7A78">
            <w:r w:rsidRPr="00137D50">
              <w:t>3.Праздник осени.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1.Проведение традиционного утренника по утвержденному плану.</w:t>
            </w:r>
          </w:p>
          <w:p w:rsidR="00585C4B" w:rsidRPr="00137D50" w:rsidRDefault="00585C4B">
            <w:r w:rsidRPr="00137D50">
              <w:t>2.Демонстрация творческих способностей детей.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октябрь3 неделя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 xml:space="preserve">Воспитатели, </w:t>
            </w:r>
            <w:proofErr w:type="spellStart"/>
            <w:r w:rsidRPr="00137D50">
              <w:t>муз</w:t>
            </w:r>
            <w:proofErr w:type="gramStart"/>
            <w:r w:rsidRPr="00137D50">
              <w:t>.р</w:t>
            </w:r>
            <w:proofErr w:type="gramEnd"/>
            <w:r w:rsidRPr="00137D50">
              <w:t>аботник</w:t>
            </w:r>
            <w:proofErr w:type="spellEnd"/>
            <w:r w:rsidRPr="00137D50">
              <w:t>, родители.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424318">
            <w:r w:rsidRPr="00137D50">
              <w:t>4.Консультация «Режим дня в детском саду и дома. Его значение в развитии и воспитании детей»</w:t>
            </w:r>
          </w:p>
        </w:tc>
        <w:tc>
          <w:tcPr>
            <w:tcW w:w="3712" w:type="dxa"/>
          </w:tcPr>
          <w:p w:rsidR="00585C4B" w:rsidRPr="00137D50" w:rsidRDefault="00585C4B" w:rsidP="00562896">
            <w:r w:rsidRPr="00137D50">
              <w:t>1.Распространение педагогических знаний среди родителей;</w:t>
            </w:r>
          </w:p>
          <w:p w:rsidR="00585C4B" w:rsidRPr="00137D50" w:rsidRDefault="00585C4B" w:rsidP="00562896">
            <w:r w:rsidRPr="00137D50">
              <w:t>2.Теоретическая помощь родителям в вопросах воспитания детей.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4 неделя октябрь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585C4B" w:rsidRPr="00137D50" w:rsidRDefault="00585C4B" w:rsidP="00562896">
            <w:r w:rsidRPr="00137D50">
              <w:t xml:space="preserve">1.Оформление мини </w:t>
            </w:r>
            <w:proofErr w:type="gramStart"/>
            <w:r w:rsidRPr="00137D50">
              <w:t>-м</w:t>
            </w:r>
            <w:proofErr w:type="gramEnd"/>
            <w:r w:rsidRPr="00137D50">
              <w:t>узея на тему: «До чего же он хорош</w:t>
            </w:r>
            <w:proofErr w:type="gramStart"/>
            <w:r w:rsidRPr="00137D50">
              <w:t xml:space="preserve"> ,</w:t>
            </w:r>
            <w:proofErr w:type="gramEnd"/>
            <w:r w:rsidRPr="00137D50">
              <w:t xml:space="preserve"> край , в котором ты живешь!».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1.Привлечение родителей к творческой работе;</w:t>
            </w:r>
          </w:p>
          <w:p w:rsidR="00585C4B" w:rsidRPr="00137D50" w:rsidRDefault="00585C4B" w:rsidP="007F1754">
            <w:r w:rsidRPr="00137D50">
              <w:t>2. Выставка рисунков и поделок родного края.</w:t>
            </w:r>
          </w:p>
          <w:p w:rsidR="00585C4B" w:rsidRPr="00137D50" w:rsidRDefault="00585C4B" w:rsidP="00815FC8"/>
        </w:tc>
        <w:tc>
          <w:tcPr>
            <w:tcW w:w="1281" w:type="dxa"/>
          </w:tcPr>
          <w:p w:rsidR="00585C4B" w:rsidRPr="00137D50" w:rsidRDefault="00585C4B">
            <w:r w:rsidRPr="00137D50">
              <w:t>1 неделя ноябрь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Родители, 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FE649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424318">
            <w:r w:rsidRPr="00137D50">
              <w:t>2.Фотовыставка «Бабушка и я, лучшие друзья» (ко дню пожилого человека).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1.Активизация родителей к работе в группе детского сада;</w:t>
            </w:r>
          </w:p>
          <w:p w:rsidR="00585C4B" w:rsidRPr="00137D50" w:rsidRDefault="00585C4B" w:rsidP="009B117C">
            <w:r w:rsidRPr="00137D50">
              <w:t xml:space="preserve">2. Пригласить бабушек на чаепитие. 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2 неделя ноябрь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FE649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AE517F">
            <w:r w:rsidRPr="00137D50">
              <w:t>3.Семинар-практикум для родителей «Сказки глазами детей и взрослых».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1.Приветствие;</w:t>
            </w:r>
          </w:p>
          <w:p w:rsidR="00585C4B" w:rsidRPr="00137D50" w:rsidRDefault="00585C4B">
            <w:r w:rsidRPr="00137D50">
              <w:t>2.Информационная справка;</w:t>
            </w:r>
          </w:p>
          <w:p w:rsidR="00585C4B" w:rsidRPr="00137D50" w:rsidRDefault="00585C4B">
            <w:r w:rsidRPr="00137D50">
              <w:t>3.Обсуждение «Что такое сказка?»</w:t>
            </w:r>
          </w:p>
          <w:p w:rsidR="00585C4B" w:rsidRPr="00137D50" w:rsidRDefault="00585C4B">
            <w:r w:rsidRPr="00137D50">
              <w:t>4.Игра «Сказочный дождик»</w:t>
            </w:r>
          </w:p>
          <w:p w:rsidR="00585C4B" w:rsidRPr="00137D50" w:rsidRDefault="00585C4B">
            <w:r w:rsidRPr="00137D50">
              <w:t>5.Творческая работа «Создание сказочной страны»</w:t>
            </w:r>
          </w:p>
          <w:p w:rsidR="00585C4B" w:rsidRPr="00137D50" w:rsidRDefault="00585C4B">
            <w:r w:rsidRPr="00137D50">
              <w:t>6.Упражнение «Ромашка пожеланий»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3 неделя ноябрь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AE517F">
            <w:r w:rsidRPr="00137D50">
              <w:t>4.Проведение чаепития ко Дню матери.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1.Поздравление детьми матерей (стихи, рисунки, поделки).</w:t>
            </w:r>
          </w:p>
          <w:p w:rsidR="00585C4B" w:rsidRPr="00137D50" w:rsidRDefault="00585C4B">
            <w:r w:rsidRPr="00137D50">
              <w:t>2.Театральное представление в исполнение детей-отрывок из советского к/ф «Мама» с использованием аудиозаписей и костюмов (волк, коза, козлята).</w:t>
            </w:r>
          </w:p>
          <w:p w:rsidR="00585C4B" w:rsidRPr="00137D50" w:rsidRDefault="00585C4B">
            <w:r w:rsidRPr="00137D50">
              <w:t>3.Исполнение песни «Мама, будь всегда со мною рядом…»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4 неделя ноябрь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Воспитатели.</w:t>
            </w:r>
          </w:p>
        </w:tc>
        <w:bookmarkStart w:id="0" w:name="_GoBack"/>
        <w:bookmarkEnd w:id="0"/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11608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AD4CEA">
            <w:r w:rsidRPr="00137D50">
              <w:lastRenderedPageBreak/>
              <w:t>1.Круглый стол «Семейные традиции-важный способ воспитания»</w:t>
            </w:r>
          </w:p>
        </w:tc>
        <w:tc>
          <w:tcPr>
            <w:tcW w:w="3712" w:type="dxa"/>
          </w:tcPr>
          <w:p w:rsidR="00585C4B" w:rsidRPr="00137D50" w:rsidRDefault="00585C4B" w:rsidP="00AD4CEA">
            <w:r w:rsidRPr="00137D50">
              <w:t>1</w:t>
            </w:r>
            <w:r w:rsidR="00D42C95">
              <w:t>Обсуждение темы кружка</w:t>
            </w:r>
          </w:p>
          <w:p w:rsidR="00585C4B" w:rsidRPr="00137D50" w:rsidRDefault="00585C4B" w:rsidP="00AD4CEA">
            <w:r w:rsidRPr="00137D50">
              <w:t>2.Обмен опытом.</w:t>
            </w:r>
          </w:p>
          <w:p w:rsidR="00585C4B" w:rsidRPr="00137D50" w:rsidRDefault="00585C4B" w:rsidP="00AD4CEA"/>
        </w:tc>
        <w:tc>
          <w:tcPr>
            <w:tcW w:w="1281" w:type="dxa"/>
          </w:tcPr>
          <w:p w:rsidR="00585C4B" w:rsidRPr="00137D50" w:rsidRDefault="00585C4B">
            <w:r w:rsidRPr="00137D50">
              <w:t>1 неделя декабрь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 xml:space="preserve">Воспитатели, психолог, родители. 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11608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AD4CEA">
            <w:r w:rsidRPr="00137D50">
              <w:t>2.Родительское собрание «Игрушка-</w:t>
            </w:r>
            <w:proofErr w:type="spellStart"/>
            <w:r w:rsidRPr="00137D50">
              <w:t>антиигрушка</w:t>
            </w:r>
            <w:proofErr w:type="spellEnd"/>
            <w:r w:rsidRPr="00137D50">
              <w:t>. Как наши дети играют».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 xml:space="preserve">1. </w:t>
            </w:r>
            <w:r w:rsidR="00D42C95">
              <w:t>З</w:t>
            </w:r>
            <w:r w:rsidRPr="00137D50">
              <w:t>начени</w:t>
            </w:r>
            <w:r w:rsidR="00D42C95">
              <w:t>е</w:t>
            </w:r>
            <w:r w:rsidRPr="00137D50">
              <w:t xml:space="preserve"> игры в развитии ребенка;</w:t>
            </w:r>
          </w:p>
          <w:p w:rsidR="00585C4B" w:rsidRPr="00137D50" w:rsidRDefault="00D42C95">
            <w:r>
              <w:t>2</w:t>
            </w:r>
            <w:r w:rsidR="00585C4B" w:rsidRPr="00137D50">
              <w:t>.Приобщ</w:t>
            </w:r>
            <w:r>
              <w:t>ение</w:t>
            </w:r>
            <w:r w:rsidR="00585C4B" w:rsidRPr="00137D50">
              <w:t xml:space="preserve"> к игре ребенка в условиях семьи;</w:t>
            </w:r>
          </w:p>
          <w:p w:rsidR="00585C4B" w:rsidRPr="00137D50" w:rsidRDefault="00585C4B">
            <w:r w:rsidRPr="00137D50">
              <w:t xml:space="preserve">4.Вооружить родителей знаниями </w:t>
            </w:r>
            <w:r w:rsidRPr="00137D50">
              <w:lastRenderedPageBreak/>
              <w:t>о целесообразном педагогическом подборе игрушек.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lastRenderedPageBreak/>
              <w:t xml:space="preserve">2 неделя декабрь 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Воспитатели, психолог.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AD4CEA">
            <w:r w:rsidRPr="00137D50">
              <w:t>3.Конкурс новогодних открыток и газет «Чудеса своими руками!».</w:t>
            </w:r>
          </w:p>
        </w:tc>
        <w:tc>
          <w:tcPr>
            <w:tcW w:w="3712" w:type="dxa"/>
          </w:tcPr>
          <w:p w:rsidR="00585C4B" w:rsidRPr="00137D50" w:rsidRDefault="00585C4B" w:rsidP="00674237">
            <w:r w:rsidRPr="00137D50">
              <w:t>1. Творческие работы совместно детей с родителями.                                    2.Выставка игруше</w:t>
            </w:r>
            <w:proofErr w:type="gramStart"/>
            <w:r w:rsidRPr="00137D50">
              <w:t>к(</w:t>
            </w:r>
            <w:proofErr w:type="gramEnd"/>
            <w:r w:rsidRPr="00137D50">
              <w:t xml:space="preserve"> из бросового материала).</w:t>
            </w:r>
          </w:p>
          <w:p w:rsidR="00585C4B" w:rsidRPr="00137D50" w:rsidRDefault="00585C4B"/>
        </w:tc>
        <w:tc>
          <w:tcPr>
            <w:tcW w:w="1281" w:type="dxa"/>
          </w:tcPr>
          <w:p w:rsidR="00585C4B" w:rsidRPr="00137D50" w:rsidRDefault="00585C4B">
            <w:r w:rsidRPr="00137D50">
              <w:t>3 неделя декабрь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воспитатели, родители</w:t>
            </w:r>
            <w:proofErr w:type="gramStart"/>
            <w:r w:rsidRPr="00137D50">
              <w:t xml:space="preserve"> ,</w:t>
            </w:r>
            <w:proofErr w:type="gramEnd"/>
            <w:r w:rsidRPr="00137D50">
              <w:t xml:space="preserve">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AD4CEA">
            <w:r w:rsidRPr="00137D50">
              <w:t>4.Праздничный новогодний карнавал «Здравствуй, Новый год!».</w:t>
            </w:r>
          </w:p>
        </w:tc>
        <w:tc>
          <w:tcPr>
            <w:tcW w:w="3712" w:type="dxa"/>
          </w:tcPr>
          <w:p w:rsidR="00585C4B" w:rsidRPr="00137D50" w:rsidRDefault="00D42C95">
            <w:r>
              <w:t>1</w:t>
            </w:r>
            <w:r w:rsidR="00585C4B" w:rsidRPr="00137D50">
              <w:t>.Получать удовлетворение от подготовленных ярких номеров (песни, стихи).</w:t>
            </w:r>
          </w:p>
          <w:p w:rsidR="00585C4B" w:rsidRPr="00137D50" w:rsidRDefault="00D42C95">
            <w:r>
              <w:t>2</w:t>
            </w:r>
            <w:r w:rsidR="00585C4B" w:rsidRPr="00137D50">
              <w:t xml:space="preserve">.Украшение группы и зала. 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4 неделя декабрь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Музыкальный руководитель, воспитатели,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590A8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590A8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590A8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590A8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585C4B" w:rsidRPr="00137D50" w:rsidRDefault="00585C4B" w:rsidP="0056289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71425">
            <w:r w:rsidRPr="00137D50">
              <w:t>1.Встреча с родителями «Учимся красиво говорить».</w:t>
            </w:r>
          </w:p>
        </w:tc>
        <w:tc>
          <w:tcPr>
            <w:tcW w:w="3712" w:type="dxa"/>
          </w:tcPr>
          <w:p w:rsidR="00D42C95" w:rsidRDefault="00585C4B">
            <w:r w:rsidRPr="00137D50">
              <w:t xml:space="preserve">1.Привлечь родителей к проблеме развития связной речи детей.                                   </w:t>
            </w:r>
          </w:p>
          <w:p w:rsidR="00585C4B" w:rsidRPr="00137D50" w:rsidRDefault="00585C4B">
            <w:r w:rsidRPr="00137D50">
              <w:t xml:space="preserve"> 2. Чтение стихов.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Январь</w:t>
            </w:r>
          </w:p>
          <w:p w:rsidR="00585C4B" w:rsidRPr="00137D50" w:rsidRDefault="00585C4B">
            <w:r w:rsidRPr="00137D50">
              <w:t>3 неделя</w:t>
            </w:r>
          </w:p>
        </w:tc>
        <w:tc>
          <w:tcPr>
            <w:tcW w:w="1090" w:type="dxa"/>
          </w:tcPr>
          <w:p w:rsidR="00585C4B" w:rsidRPr="00137D50" w:rsidRDefault="00585C4B" w:rsidP="008A275E">
            <w:r w:rsidRPr="00137D50">
              <w:t xml:space="preserve"> Логопед, воспитатели,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6800EE">
            <w:r w:rsidRPr="00137D50">
              <w:t>2.Мастер-класс. Для родителей по изготовлению кормушек для птиц.</w:t>
            </w:r>
          </w:p>
        </w:tc>
        <w:tc>
          <w:tcPr>
            <w:tcW w:w="3712" w:type="dxa"/>
          </w:tcPr>
          <w:p w:rsidR="00585C4B" w:rsidRPr="00137D50" w:rsidRDefault="00585C4B" w:rsidP="006800EE">
            <w:r w:rsidRPr="00137D50">
              <w:t>1.Поделиться с родителями идеями по изготовлению кормушек</w:t>
            </w:r>
            <w:proofErr w:type="gramStart"/>
            <w:r w:rsidRPr="00137D50">
              <w:t xml:space="preserve"> ,</w:t>
            </w:r>
            <w:proofErr w:type="gramEnd"/>
            <w:r w:rsidRPr="00137D50">
              <w:t xml:space="preserve"> которые не требуют особых навыков и финансовых затрат .                     2.Заготовки для изготовления кормушек .       3. Научить использовать эти знания и умения в работе с детьми  в домашних условиях.  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Январь</w:t>
            </w:r>
          </w:p>
          <w:p w:rsidR="00585C4B" w:rsidRPr="00137D50" w:rsidRDefault="00585C4B">
            <w:r w:rsidRPr="00137D50">
              <w:t>4 неделя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Воспитатели, родители.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6</w:t>
            </w:r>
          </w:p>
        </w:tc>
        <w:tc>
          <w:tcPr>
            <w:tcW w:w="2543" w:type="dxa"/>
          </w:tcPr>
          <w:p w:rsidR="00585C4B" w:rsidRPr="00137D50" w:rsidRDefault="00585C4B" w:rsidP="006800EE">
            <w:r w:rsidRPr="00137D50">
              <w:t>1.Марафон добрых дел «Покормите птиц зимой»</w:t>
            </w:r>
          </w:p>
        </w:tc>
        <w:tc>
          <w:tcPr>
            <w:tcW w:w="3712" w:type="dxa"/>
          </w:tcPr>
          <w:p w:rsidR="00585C4B" w:rsidRPr="00137D50" w:rsidRDefault="00585C4B" w:rsidP="00F733CC">
            <w:r w:rsidRPr="00137D50">
              <w:t xml:space="preserve">1.Установка кормушек для птиц на территории детского сада.                                            </w:t>
            </w:r>
            <w:r w:rsidR="00D42C95">
              <w:t>2</w:t>
            </w:r>
            <w:r w:rsidRPr="00137D50">
              <w:t>.Викторина на тему «Почему так важно кормить птиц зимой».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2 неделя февраль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Воспитатели, родители.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71425">
            <w:r w:rsidRPr="00137D50">
              <w:t>2.Спортивный досуг «Вместе с папой, вместе с мамой поиграть я хочу».</w:t>
            </w:r>
          </w:p>
        </w:tc>
        <w:tc>
          <w:tcPr>
            <w:tcW w:w="3712" w:type="dxa"/>
            <w:vMerge w:val="restart"/>
          </w:tcPr>
          <w:p w:rsidR="00585C4B" w:rsidRPr="00137D50" w:rsidRDefault="00585C4B">
            <w:r w:rsidRPr="00137D50">
              <w:t>1. Проведение традиционного утренника по утвержденному плану.              2.Проведение веселых стартов.</w:t>
            </w:r>
          </w:p>
          <w:p w:rsidR="00585C4B" w:rsidRPr="00137D50" w:rsidRDefault="00585C4B">
            <w:r w:rsidRPr="00137D50">
              <w:t>3.Выставка рисунков с изображением папы.</w:t>
            </w:r>
          </w:p>
          <w:p w:rsidR="00585C4B" w:rsidRPr="00137D50" w:rsidRDefault="00585C4B"/>
          <w:p w:rsidR="00585C4B" w:rsidRPr="00137D50" w:rsidRDefault="00585C4B"/>
          <w:p w:rsidR="00585C4B" w:rsidRPr="00137D50" w:rsidRDefault="00585C4B"/>
        </w:tc>
        <w:tc>
          <w:tcPr>
            <w:tcW w:w="1281" w:type="dxa"/>
          </w:tcPr>
          <w:p w:rsidR="00585C4B" w:rsidRPr="00137D50" w:rsidRDefault="00585C4B">
            <w:r w:rsidRPr="00137D50">
              <w:t>3 неделя февраль</w:t>
            </w:r>
          </w:p>
        </w:tc>
        <w:tc>
          <w:tcPr>
            <w:tcW w:w="1090" w:type="dxa"/>
            <w:vMerge w:val="restart"/>
          </w:tcPr>
          <w:p w:rsidR="00585C4B" w:rsidRPr="00137D50" w:rsidRDefault="00585C4B" w:rsidP="00F733CC">
            <w:r w:rsidRPr="00137D50">
              <w:t xml:space="preserve">Воспитатели, </w:t>
            </w:r>
            <w:proofErr w:type="spellStart"/>
            <w:r w:rsidRPr="00137D50">
              <w:t>физ</w:t>
            </w:r>
            <w:proofErr w:type="gramStart"/>
            <w:r w:rsidRPr="00137D50">
              <w:t>.и</w:t>
            </w:r>
            <w:proofErr w:type="gramEnd"/>
            <w:r w:rsidRPr="00137D50">
              <w:t>нструктор</w:t>
            </w:r>
            <w:proofErr w:type="spellEnd"/>
            <w:r w:rsidRPr="00137D50">
              <w:t>, родители,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71425">
            <w:r w:rsidRPr="00137D50">
              <w:t>3.Фотокаллаж «Мой папа!».</w:t>
            </w:r>
          </w:p>
        </w:tc>
        <w:tc>
          <w:tcPr>
            <w:tcW w:w="3712" w:type="dxa"/>
            <w:vMerge/>
          </w:tcPr>
          <w:p w:rsidR="00585C4B" w:rsidRPr="00137D50" w:rsidRDefault="00585C4B"/>
        </w:tc>
        <w:tc>
          <w:tcPr>
            <w:tcW w:w="1281" w:type="dxa"/>
          </w:tcPr>
          <w:p w:rsidR="00585C4B" w:rsidRPr="00137D50" w:rsidRDefault="00585C4B">
            <w:r w:rsidRPr="00137D50">
              <w:t>4 неделя февраль</w:t>
            </w:r>
          </w:p>
        </w:tc>
        <w:tc>
          <w:tcPr>
            <w:tcW w:w="1090" w:type="dxa"/>
            <w:vMerge/>
          </w:tcPr>
          <w:p w:rsidR="00585C4B" w:rsidRPr="00137D50" w:rsidRDefault="00585C4B"/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7</w:t>
            </w:r>
          </w:p>
        </w:tc>
        <w:tc>
          <w:tcPr>
            <w:tcW w:w="2543" w:type="dxa"/>
          </w:tcPr>
          <w:p w:rsidR="00585C4B" w:rsidRPr="00137D50" w:rsidRDefault="00585C4B" w:rsidP="005A5C7C">
            <w:r w:rsidRPr="00137D50">
              <w:t>1.Утренник  «Мамочки роднее нет», ко дню 8 марта.</w:t>
            </w:r>
          </w:p>
        </w:tc>
        <w:tc>
          <w:tcPr>
            <w:tcW w:w="3712" w:type="dxa"/>
          </w:tcPr>
          <w:p w:rsidR="00585C4B" w:rsidRPr="00137D50" w:rsidRDefault="00585C4B" w:rsidP="005A5C7C">
            <w:r w:rsidRPr="00137D50">
              <w:t>1.Проведение традиционного утренника по утвержденному плану .        2.Демонстрация творческих способностей детей.                      3. Вручение детьми мамам поздравительные открытки собственного изготовления 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1 неделя март</w:t>
            </w:r>
          </w:p>
        </w:tc>
        <w:tc>
          <w:tcPr>
            <w:tcW w:w="1090" w:type="dxa"/>
          </w:tcPr>
          <w:p w:rsidR="00585C4B" w:rsidRPr="00137D50" w:rsidRDefault="00585C4B" w:rsidP="00E92BB5">
            <w:r w:rsidRPr="00137D50">
              <w:t>Воспитатели, муз. работник,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E92BB5">
            <w:r w:rsidRPr="00137D50">
              <w:t>2.Родительский уголок – « Весна красна».</w:t>
            </w:r>
          </w:p>
        </w:tc>
        <w:tc>
          <w:tcPr>
            <w:tcW w:w="3712" w:type="dxa"/>
          </w:tcPr>
          <w:p w:rsidR="00585C4B" w:rsidRPr="00137D50" w:rsidRDefault="00585C4B" w:rsidP="00E92BB5">
            <w:r w:rsidRPr="00137D50">
              <w:t>1.Оформление папки-передвижки «Март», какие стихи можно выучить.</w:t>
            </w:r>
          </w:p>
          <w:p w:rsidR="00585C4B" w:rsidRPr="00137D50" w:rsidRDefault="00585C4B" w:rsidP="00E92BB5">
            <w:r w:rsidRPr="00137D50">
              <w:t>2.Оформление стенда «Бегут ручьи».                                            3.Наглядно -информационный материал «</w:t>
            </w:r>
            <w:proofErr w:type="spellStart"/>
            <w:r w:rsidRPr="00137D50">
              <w:t>Караблик</w:t>
            </w:r>
            <w:proofErr w:type="spellEnd"/>
            <w:r w:rsidRPr="00137D50">
              <w:t xml:space="preserve"> своими руками».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2 неделя март</w:t>
            </w:r>
          </w:p>
        </w:tc>
        <w:tc>
          <w:tcPr>
            <w:tcW w:w="1090" w:type="dxa"/>
          </w:tcPr>
          <w:p w:rsidR="00585C4B" w:rsidRPr="00137D50" w:rsidRDefault="00585C4B" w:rsidP="00E92BB5">
            <w:r w:rsidRPr="00137D50">
              <w:t>Воспитатели, старший воспитатель.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71425">
            <w:r w:rsidRPr="00137D50">
              <w:t>3.Совместное создание в группе огорода (посадка лука).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1.Высадка луковичек в землю.</w:t>
            </w:r>
          </w:p>
          <w:p w:rsidR="00585C4B" w:rsidRPr="00137D50" w:rsidRDefault="00585C4B" w:rsidP="00984132">
            <w:r w:rsidRPr="00137D50">
              <w:t>2. Родители  созданию в группе огород</w:t>
            </w:r>
            <w:proofErr w:type="gramStart"/>
            <w:r w:rsidRPr="00137D50">
              <w:t xml:space="preserve"> ,</w:t>
            </w:r>
            <w:proofErr w:type="gramEnd"/>
            <w:r w:rsidRPr="00137D50">
              <w:t xml:space="preserve"> знакомят  детей с растениями,  приобщают детей к уход за ними.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3 неделя март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Родители.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884D61">
            <w:r w:rsidRPr="00137D50">
              <w:t>4. Тематическая выставка семейных поделок «Золотые руки наших мам».</w:t>
            </w:r>
          </w:p>
        </w:tc>
        <w:tc>
          <w:tcPr>
            <w:tcW w:w="3712" w:type="dxa"/>
          </w:tcPr>
          <w:p w:rsidR="00585C4B" w:rsidRPr="00137D50" w:rsidRDefault="00585C4B" w:rsidP="00984132">
            <w:r w:rsidRPr="00137D50">
              <w:t>1.Мастер-класс  родителей  по изготовление поделки из бросового материала.                          2.Фотокалаж поделок.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4 неделя март</w:t>
            </w:r>
          </w:p>
        </w:tc>
        <w:tc>
          <w:tcPr>
            <w:tcW w:w="1090" w:type="dxa"/>
          </w:tcPr>
          <w:p w:rsidR="00585C4B" w:rsidRPr="00137D50" w:rsidRDefault="00585C4B" w:rsidP="00984132">
            <w:r w:rsidRPr="00137D50">
              <w:t>Воспитатели, родители.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585C4B" w:rsidRPr="00137D50" w:rsidRDefault="00585C4B" w:rsidP="00884D61">
            <w:r w:rsidRPr="00137D50">
              <w:t>1.День смеха. Наглядная информация: от детей «Смешная газета!».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1.Проведение  веселого  праздника с участием мам, пап, порадовать их песнями и танцами.                                         2.Стенгазета со смешными рисунками</w:t>
            </w:r>
            <w:proofErr w:type="gramStart"/>
            <w:r w:rsidRPr="00137D50">
              <w:t xml:space="preserve"> .</w:t>
            </w:r>
            <w:proofErr w:type="gramEnd"/>
            <w:r w:rsidRPr="00137D50">
              <w:t xml:space="preserve"> 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1 неделя апрель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Родители, муз. руководитель, воспитатели,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 w:rsidP="00040017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55D1F">
            <w:r w:rsidRPr="00137D50">
              <w:t>2.Родительский уголок- «Самара космическая».</w:t>
            </w:r>
          </w:p>
        </w:tc>
        <w:tc>
          <w:tcPr>
            <w:tcW w:w="3712" w:type="dxa"/>
          </w:tcPr>
          <w:p w:rsidR="00585C4B" w:rsidRPr="00137D50" w:rsidRDefault="00585C4B" w:rsidP="00955D1F">
            <w:r w:rsidRPr="00137D50">
              <w:t>1.Выставка рисунков и поделок на тему «Космос».</w:t>
            </w:r>
          </w:p>
          <w:p w:rsidR="00585C4B" w:rsidRPr="00137D50" w:rsidRDefault="00585C4B" w:rsidP="00955D1F">
            <w:r w:rsidRPr="00137D50">
              <w:t>2.Папка –передвижка «История космонавтики в моем городе».                           3. Стихи о космонавтике.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2 неделя апрель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55D1F">
            <w:r w:rsidRPr="00137D50">
              <w:t>3.Музыкально-спортивный праздник на улице вместе с родителями: «Весну встречаем-здоровьем тело наполняем!».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1.Эстафета на территории детского сада .                  2.Подвижные игры на свежем воздухе.                  3.Исполнение песен и чтение стихов о весне</w:t>
            </w:r>
            <w:proofErr w:type="gramStart"/>
            <w:r w:rsidRPr="00137D50">
              <w:t xml:space="preserve"> .</w:t>
            </w:r>
            <w:proofErr w:type="gramEnd"/>
          </w:p>
        </w:tc>
        <w:tc>
          <w:tcPr>
            <w:tcW w:w="1281" w:type="dxa"/>
          </w:tcPr>
          <w:p w:rsidR="00585C4B" w:rsidRPr="00137D50" w:rsidRDefault="00585C4B">
            <w:r w:rsidRPr="00137D50">
              <w:t>3 неделя апрель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 xml:space="preserve">Муз. руководитель, </w:t>
            </w:r>
            <w:proofErr w:type="spellStart"/>
            <w:r w:rsidRPr="00137D50">
              <w:t>физ</w:t>
            </w:r>
            <w:proofErr w:type="spellEnd"/>
            <w:proofErr w:type="gramStart"/>
            <w:r w:rsidRPr="00137D50">
              <w:t xml:space="preserve"> .</w:t>
            </w:r>
            <w:proofErr w:type="gramEnd"/>
            <w:r w:rsidRPr="00137D50">
              <w:t xml:space="preserve"> инструктор, воспитатели, дети.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55D1F">
            <w:r w:rsidRPr="00137D50">
              <w:t xml:space="preserve">4.Родительский уголок – «День Победы». </w:t>
            </w:r>
          </w:p>
          <w:p w:rsidR="00585C4B" w:rsidRPr="00137D50" w:rsidRDefault="00585C4B" w:rsidP="00955D1F">
            <w:r w:rsidRPr="00137D50">
              <w:t>Утренник «День Победы».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1.Выставка детских работ.</w:t>
            </w:r>
          </w:p>
          <w:p w:rsidR="00585C4B" w:rsidRPr="00137D50" w:rsidRDefault="00585C4B">
            <w:r w:rsidRPr="00137D50">
              <w:t>2.Стихи ко дню победы.</w:t>
            </w:r>
          </w:p>
          <w:p w:rsidR="00585C4B" w:rsidRPr="00137D50" w:rsidRDefault="00585C4B">
            <w:r w:rsidRPr="00137D50">
              <w:t>3.Папка –передвижка «Я помню. Я горжусь!».</w:t>
            </w:r>
          </w:p>
          <w:p w:rsidR="00585C4B" w:rsidRPr="00137D50" w:rsidRDefault="00585C4B">
            <w:r w:rsidRPr="00137D50">
              <w:t xml:space="preserve">4.Проведение утренника по </w:t>
            </w:r>
            <w:r w:rsidRPr="00137D50">
              <w:lastRenderedPageBreak/>
              <w:t>утвержденному плану</w:t>
            </w:r>
            <w:proofErr w:type="gramStart"/>
            <w:r w:rsidRPr="00137D50">
              <w:t xml:space="preserve"> .</w:t>
            </w:r>
            <w:proofErr w:type="gramEnd"/>
          </w:p>
          <w:p w:rsidR="00585C4B" w:rsidRPr="00137D50" w:rsidRDefault="00585C4B"/>
        </w:tc>
        <w:tc>
          <w:tcPr>
            <w:tcW w:w="1281" w:type="dxa"/>
          </w:tcPr>
          <w:p w:rsidR="00585C4B" w:rsidRPr="00137D50" w:rsidRDefault="00585C4B">
            <w:r w:rsidRPr="00137D50">
              <w:lastRenderedPageBreak/>
              <w:t>4 неделя апрель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Воспитатели. Муз. работник.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 w:val="restart"/>
          </w:tcPr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5C4B" w:rsidRPr="00137D50" w:rsidRDefault="00585C4B" w:rsidP="007E3078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585C4B" w:rsidRPr="00137D50" w:rsidRDefault="00585C4B" w:rsidP="00884D61">
            <w:r w:rsidRPr="00137D50">
              <w:t>1.Итоговое родительское собрание: «Как повзрослели и ему научились наши дети за этот год. Организация летнего отдыха детей».</w:t>
            </w:r>
          </w:p>
        </w:tc>
        <w:tc>
          <w:tcPr>
            <w:tcW w:w="3712" w:type="dxa"/>
          </w:tcPr>
          <w:p w:rsidR="00585C4B" w:rsidRPr="00137D50" w:rsidRDefault="00585C4B" w:rsidP="00A056E9">
            <w:r w:rsidRPr="00137D50">
              <w:t xml:space="preserve">1.Подведение итогов совместного </w:t>
            </w:r>
            <w:proofErr w:type="spellStart"/>
            <w:r w:rsidRPr="00137D50">
              <w:t>воспитательно</w:t>
            </w:r>
            <w:proofErr w:type="spellEnd"/>
            <w:r w:rsidRPr="00137D50">
              <w:t>-образовательного процесса как средства всестороннего развития ребенка.</w:t>
            </w:r>
          </w:p>
          <w:p w:rsidR="00585C4B" w:rsidRPr="00137D50" w:rsidRDefault="00585C4B" w:rsidP="00A056E9">
            <w:r w:rsidRPr="00137D50">
              <w:t>2.Освещение сформированных  умений детей в течение учебного года</w:t>
            </w:r>
            <w:proofErr w:type="gramStart"/>
            <w:r w:rsidRPr="00137D50">
              <w:t xml:space="preserve"> .</w:t>
            </w:r>
            <w:proofErr w:type="gramEnd"/>
          </w:p>
          <w:p w:rsidR="00585C4B" w:rsidRPr="00137D50" w:rsidRDefault="00585C4B" w:rsidP="00A056E9">
            <w:r w:rsidRPr="00137D50">
              <w:t>3.Оформление папки-передвижки «Как с пользой провести лето».</w:t>
            </w:r>
          </w:p>
          <w:p w:rsidR="00585C4B" w:rsidRPr="00137D50" w:rsidRDefault="00585C4B" w:rsidP="00A056E9">
            <w:r w:rsidRPr="00137D50">
              <w:t>4.Организационные вопросы.</w:t>
            </w:r>
          </w:p>
          <w:p w:rsidR="00585C4B" w:rsidRPr="00137D50" w:rsidRDefault="00585C4B"/>
        </w:tc>
        <w:tc>
          <w:tcPr>
            <w:tcW w:w="1281" w:type="dxa"/>
          </w:tcPr>
          <w:p w:rsidR="00585C4B" w:rsidRPr="00137D50" w:rsidRDefault="00585C4B">
            <w:r w:rsidRPr="00137D50">
              <w:t>2 неделя май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Заведующая, воспитатели, методист.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A056E9">
            <w:r w:rsidRPr="00137D50">
              <w:t>2. Памятка «Безопасность ребенка на улице».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1.Оформление стенда по теме.</w:t>
            </w:r>
          </w:p>
          <w:p w:rsidR="00585C4B" w:rsidRPr="00137D50" w:rsidRDefault="00585C4B">
            <w:r w:rsidRPr="00137D50">
              <w:t>2.Папка-передвижка «Наземный транспорт».</w:t>
            </w:r>
          </w:p>
          <w:p w:rsidR="00585C4B" w:rsidRPr="00137D50" w:rsidRDefault="00585C4B">
            <w:r w:rsidRPr="00137D50">
              <w:t>3.Памятка «Правила дорожного движения».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3 неделя май</w:t>
            </w:r>
          </w:p>
        </w:tc>
        <w:tc>
          <w:tcPr>
            <w:tcW w:w="1090" w:type="dxa"/>
          </w:tcPr>
          <w:p w:rsidR="00585C4B" w:rsidRPr="00137D50" w:rsidRDefault="00585C4B" w:rsidP="00A056E9">
            <w:r w:rsidRPr="00137D50">
              <w:t>Воспитатели.</w:t>
            </w:r>
          </w:p>
        </w:tc>
      </w:tr>
      <w:tr w:rsidR="00585C4B" w:rsidRPr="00137D50" w:rsidTr="00ED21D9">
        <w:trPr>
          <w:trHeight w:val="1406"/>
          <w:jc w:val="center"/>
        </w:trPr>
        <w:tc>
          <w:tcPr>
            <w:tcW w:w="444" w:type="dxa"/>
            <w:vMerge/>
          </w:tcPr>
          <w:p w:rsidR="00585C4B" w:rsidRPr="00137D50" w:rsidRDefault="00585C4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3" w:type="dxa"/>
          </w:tcPr>
          <w:p w:rsidR="00585C4B" w:rsidRPr="00137D50" w:rsidRDefault="00585C4B" w:rsidP="00955857">
            <w:r w:rsidRPr="00137D50">
              <w:t>4.Анкетирование «Что вы ждете от детского сада в будущем году?».</w:t>
            </w:r>
          </w:p>
        </w:tc>
        <w:tc>
          <w:tcPr>
            <w:tcW w:w="3712" w:type="dxa"/>
          </w:tcPr>
          <w:p w:rsidR="00585C4B" w:rsidRPr="00137D50" w:rsidRDefault="00585C4B">
            <w:r w:rsidRPr="00137D50">
              <w:t>1. Тест «Что вы ждете от детского сада в будущем году?».</w:t>
            </w:r>
          </w:p>
        </w:tc>
        <w:tc>
          <w:tcPr>
            <w:tcW w:w="1281" w:type="dxa"/>
          </w:tcPr>
          <w:p w:rsidR="00585C4B" w:rsidRPr="00137D50" w:rsidRDefault="00585C4B">
            <w:r w:rsidRPr="00137D50">
              <w:t>4 неделя май</w:t>
            </w:r>
          </w:p>
        </w:tc>
        <w:tc>
          <w:tcPr>
            <w:tcW w:w="1090" w:type="dxa"/>
          </w:tcPr>
          <w:p w:rsidR="00585C4B" w:rsidRPr="00137D50" w:rsidRDefault="00585C4B">
            <w:r w:rsidRPr="00137D50">
              <w:t>Воспитатели, методист.</w:t>
            </w:r>
          </w:p>
        </w:tc>
      </w:tr>
    </w:tbl>
    <w:p w:rsidR="00585C4B" w:rsidRPr="00137D50" w:rsidRDefault="00585C4B" w:rsidP="009C4D32">
      <w:pPr>
        <w:pStyle w:val="a3"/>
        <w:spacing w:before="0" w:beforeAutospacing="0" w:after="0" w:afterAutospacing="0"/>
        <w:ind w:left="1699"/>
        <w:jc w:val="center"/>
        <w:rPr>
          <w:color w:val="333333"/>
        </w:rPr>
      </w:pPr>
    </w:p>
    <w:p w:rsidR="00585C4B" w:rsidRPr="00137D50" w:rsidRDefault="00585C4B"/>
    <w:sectPr w:rsidR="00585C4B" w:rsidRPr="00137D50" w:rsidSect="00F04C17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B1" w:rsidRDefault="008674B1" w:rsidP="00B73F05">
      <w:r>
        <w:separator/>
      </w:r>
    </w:p>
  </w:endnote>
  <w:endnote w:type="continuationSeparator" w:id="0">
    <w:p w:rsidR="008674B1" w:rsidRDefault="008674B1" w:rsidP="00B7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4B" w:rsidRDefault="00585C4B" w:rsidP="004475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5C4B" w:rsidRDefault="00585C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4B" w:rsidRDefault="00585C4B" w:rsidP="004475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1EF3">
      <w:rPr>
        <w:rStyle w:val="aa"/>
        <w:noProof/>
      </w:rPr>
      <w:t>65</w:t>
    </w:r>
    <w:r>
      <w:rPr>
        <w:rStyle w:val="aa"/>
      </w:rPr>
      <w:fldChar w:fldCharType="end"/>
    </w:r>
  </w:p>
  <w:p w:rsidR="00585C4B" w:rsidRDefault="00585C4B">
    <w:pPr>
      <w:pStyle w:val="a8"/>
      <w:jc w:val="center"/>
    </w:pPr>
  </w:p>
  <w:p w:rsidR="00585C4B" w:rsidRDefault="00585C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B1" w:rsidRDefault="008674B1" w:rsidP="00B73F05">
      <w:r>
        <w:separator/>
      </w:r>
    </w:p>
  </w:footnote>
  <w:footnote w:type="continuationSeparator" w:id="0">
    <w:p w:rsidR="008674B1" w:rsidRDefault="008674B1" w:rsidP="00B7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7B5"/>
    <w:multiLevelType w:val="hybridMultilevel"/>
    <w:tmpl w:val="B4BE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B4DF3"/>
    <w:multiLevelType w:val="hybridMultilevel"/>
    <w:tmpl w:val="03B20148"/>
    <w:lvl w:ilvl="0" w:tplc="48C660F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6E4DAC"/>
    <w:multiLevelType w:val="hybridMultilevel"/>
    <w:tmpl w:val="290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9C722B"/>
    <w:multiLevelType w:val="hybridMultilevel"/>
    <w:tmpl w:val="97205574"/>
    <w:lvl w:ilvl="0" w:tplc="C268CB0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4D30D2"/>
    <w:multiLevelType w:val="hybridMultilevel"/>
    <w:tmpl w:val="435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F5B"/>
    <w:rsid w:val="00030C5B"/>
    <w:rsid w:val="00040017"/>
    <w:rsid w:val="000E4349"/>
    <w:rsid w:val="000F1E75"/>
    <w:rsid w:val="00116081"/>
    <w:rsid w:val="00137D50"/>
    <w:rsid w:val="00274D08"/>
    <w:rsid w:val="00280FC4"/>
    <w:rsid w:val="002B7A78"/>
    <w:rsid w:val="002C7E23"/>
    <w:rsid w:val="00324E48"/>
    <w:rsid w:val="00372FB3"/>
    <w:rsid w:val="00375CB7"/>
    <w:rsid w:val="003C5F02"/>
    <w:rsid w:val="00424318"/>
    <w:rsid w:val="004475D8"/>
    <w:rsid w:val="004E798B"/>
    <w:rsid w:val="0050606D"/>
    <w:rsid w:val="00521F0E"/>
    <w:rsid w:val="005508E5"/>
    <w:rsid w:val="00562896"/>
    <w:rsid w:val="00585C4B"/>
    <w:rsid w:val="00590A8C"/>
    <w:rsid w:val="005A5C7C"/>
    <w:rsid w:val="00674237"/>
    <w:rsid w:val="006800EE"/>
    <w:rsid w:val="0069352A"/>
    <w:rsid w:val="006A1F5B"/>
    <w:rsid w:val="006E36DD"/>
    <w:rsid w:val="0074683D"/>
    <w:rsid w:val="007966D9"/>
    <w:rsid w:val="007E3078"/>
    <w:rsid w:val="007E30D7"/>
    <w:rsid w:val="007F1754"/>
    <w:rsid w:val="00815FC8"/>
    <w:rsid w:val="008268B1"/>
    <w:rsid w:val="00831AAC"/>
    <w:rsid w:val="00836FC8"/>
    <w:rsid w:val="008674B1"/>
    <w:rsid w:val="00884D61"/>
    <w:rsid w:val="008A275E"/>
    <w:rsid w:val="0092282E"/>
    <w:rsid w:val="00955857"/>
    <w:rsid w:val="00955D1F"/>
    <w:rsid w:val="00966384"/>
    <w:rsid w:val="00971425"/>
    <w:rsid w:val="00974306"/>
    <w:rsid w:val="00984132"/>
    <w:rsid w:val="009A2403"/>
    <w:rsid w:val="009B117C"/>
    <w:rsid w:val="009C4D32"/>
    <w:rsid w:val="00A056E9"/>
    <w:rsid w:val="00A67C3C"/>
    <w:rsid w:val="00A9384B"/>
    <w:rsid w:val="00AD4CEA"/>
    <w:rsid w:val="00AD73E1"/>
    <w:rsid w:val="00AE4F38"/>
    <w:rsid w:val="00AE517F"/>
    <w:rsid w:val="00AE70DE"/>
    <w:rsid w:val="00AF1EF3"/>
    <w:rsid w:val="00B341F6"/>
    <w:rsid w:val="00B73F05"/>
    <w:rsid w:val="00B96AF9"/>
    <w:rsid w:val="00CA33B4"/>
    <w:rsid w:val="00CF2424"/>
    <w:rsid w:val="00D326BD"/>
    <w:rsid w:val="00D42C95"/>
    <w:rsid w:val="00E06205"/>
    <w:rsid w:val="00E2182B"/>
    <w:rsid w:val="00E92BB5"/>
    <w:rsid w:val="00ED21D9"/>
    <w:rsid w:val="00F04C17"/>
    <w:rsid w:val="00F733CC"/>
    <w:rsid w:val="00FE6490"/>
    <w:rsid w:val="00FE7BA9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C4D3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9C4D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uiPriority w:val="99"/>
    <w:rsid w:val="009C4D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71425"/>
    <w:pPr>
      <w:ind w:left="720"/>
      <w:contextualSpacing/>
    </w:pPr>
  </w:style>
  <w:style w:type="paragraph" w:styleId="a5">
    <w:name w:val="No Spacing"/>
    <w:uiPriority w:val="99"/>
    <w:qFormat/>
    <w:rsid w:val="0097142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B73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73F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3F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73F0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F04C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15</cp:revision>
  <dcterms:created xsi:type="dcterms:W3CDTF">2018-10-28T13:31:00Z</dcterms:created>
  <dcterms:modified xsi:type="dcterms:W3CDTF">2021-02-15T19:33:00Z</dcterms:modified>
</cp:coreProperties>
</file>