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56" w:rsidRPr="0023005A" w:rsidRDefault="0023005A" w:rsidP="0023005A">
      <w:pPr>
        <w:spacing w:after="0"/>
        <w:jc w:val="right"/>
        <w:rPr>
          <w:rFonts w:ascii="Times New Roman" w:hAnsi="Times New Roman" w:cs="Times New Roman"/>
        </w:rPr>
      </w:pPr>
      <w:r w:rsidRPr="0023005A">
        <w:rPr>
          <w:rFonts w:ascii="Times New Roman" w:hAnsi="Times New Roman" w:cs="Times New Roman"/>
        </w:rPr>
        <w:t>Утверждаю:</w:t>
      </w:r>
    </w:p>
    <w:p w:rsidR="0023005A" w:rsidRPr="0023005A" w:rsidRDefault="0023005A" w:rsidP="0023005A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23005A">
        <w:rPr>
          <w:rFonts w:ascii="Times New Roman" w:hAnsi="Times New Roman" w:cs="Times New Roman"/>
        </w:rPr>
        <w:t>Зав</w:t>
      </w:r>
      <w:proofErr w:type="gramStart"/>
      <w:r w:rsidRPr="0023005A">
        <w:rPr>
          <w:rFonts w:ascii="Times New Roman" w:hAnsi="Times New Roman" w:cs="Times New Roman"/>
        </w:rPr>
        <w:t>.М</w:t>
      </w:r>
      <w:proofErr w:type="gramEnd"/>
      <w:r w:rsidRPr="0023005A">
        <w:rPr>
          <w:rFonts w:ascii="Times New Roman" w:hAnsi="Times New Roman" w:cs="Times New Roman"/>
        </w:rPr>
        <w:t>БДОУ</w:t>
      </w:r>
      <w:proofErr w:type="spellEnd"/>
      <w:r w:rsidRPr="0023005A">
        <w:rPr>
          <w:rFonts w:ascii="Times New Roman" w:hAnsi="Times New Roman" w:cs="Times New Roman"/>
        </w:rPr>
        <w:t xml:space="preserve"> №1 «Насып»</w:t>
      </w:r>
    </w:p>
    <w:p w:rsidR="0023005A" w:rsidRPr="0023005A" w:rsidRDefault="0023005A" w:rsidP="0023005A">
      <w:pPr>
        <w:spacing w:after="0"/>
        <w:jc w:val="right"/>
        <w:rPr>
          <w:rFonts w:ascii="Times New Roman" w:hAnsi="Times New Roman" w:cs="Times New Roman"/>
        </w:rPr>
      </w:pPr>
      <w:r w:rsidRPr="0023005A">
        <w:rPr>
          <w:rFonts w:ascii="Times New Roman" w:hAnsi="Times New Roman" w:cs="Times New Roman"/>
        </w:rPr>
        <w:t xml:space="preserve">_____________ </w:t>
      </w:r>
      <w:proofErr w:type="spellStart"/>
      <w:r w:rsidRPr="0023005A">
        <w:rPr>
          <w:rFonts w:ascii="Times New Roman" w:hAnsi="Times New Roman" w:cs="Times New Roman"/>
        </w:rPr>
        <w:t>Ф.Х.Зезарахова</w:t>
      </w:r>
      <w:proofErr w:type="spellEnd"/>
    </w:p>
    <w:p w:rsidR="0023005A" w:rsidRPr="0023005A" w:rsidRDefault="0023005A" w:rsidP="0023005A">
      <w:pPr>
        <w:jc w:val="center"/>
        <w:rPr>
          <w:rFonts w:ascii="Times New Roman" w:hAnsi="Times New Roman" w:cs="Times New Roman"/>
        </w:rPr>
      </w:pPr>
    </w:p>
    <w:p w:rsidR="0023005A" w:rsidRPr="0023005A" w:rsidRDefault="0023005A" w:rsidP="0023005A">
      <w:pPr>
        <w:jc w:val="center"/>
        <w:rPr>
          <w:rFonts w:ascii="Times New Roman" w:hAnsi="Times New Roman" w:cs="Times New Roman"/>
        </w:rPr>
      </w:pPr>
    </w:p>
    <w:p w:rsidR="002076C0" w:rsidRDefault="002076C0" w:rsidP="00230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809" w:rsidRDefault="00724809" w:rsidP="00230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05A" w:rsidRPr="0023005A" w:rsidRDefault="0023005A" w:rsidP="00230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05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24809" w:rsidRDefault="00724809" w:rsidP="00230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005A" w:rsidRPr="0023005A" w:rsidRDefault="0023005A" w:rsidP="00230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05A">
        <w:rPr>
          <w:rFonts w:ascii="Times New Roman" w:hAnsi="Times New Roman" w:cs="Times New Roman"/>
          <w:sz w:val="28"/>
          <w:szCs w:val="28"/>
        </w:rPr>
        <w:t xml:space="preserve">о мини-музее </w:t>
      </w:r>
    </w:p>
    <w:p w:rsidR="0023005A" w:rsidRPr="0023005A" w:rsidRDefault="0023005A" w:rsidP="00230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05A">
        <w:rPr>
          <w:rFonts w:ascii="Times New Roman" w:hAnsi="Times New Roman" w:cs="Times New Roman"/>
          <w:sz w:val="28"/>
          <w:szCs w:val="28"/>
        </w:rPr>
        <w:t>муниципального бюджетного дошкольного</w:t>
      </w:r>
    </w:p>
    <w:p w:rsidR="0023005A" w:rsidRDefault="0023005A" w:rsidP="00230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05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детский сад «Насып</w:t>
      </w:r>
      <w:r>
        <w:rPr>
          <w:rFonts w:ascii="Times New Roman" w:hAnsi="Times New Roman" w:cs="Times New Roman"/>
          <w:sz w:val="28"/>
          <w:szCs w:val="28"/>
        </w:rPr>
        <w:t>» №1</w:t>
      </w: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05A" w:rsidRDefault="0023005A" w:rsidP="0023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96" w:rsidRDefault="0023005A" w:rsidP="0020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160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3005A" w:rsidRDefault="0023005A" w:rsidP="0023005A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C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93896" w:rsidRPr="00B93BC5" w:rsidRDefault="00993896" w:rsidP="00993896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05A" w:rsidRDefault="0049255D" w:rsidP="00A16085">
      <w:pPr>
        <w:pStyle w:val="a7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мини-музее муниципального бюджетного дошкольного образовательного учреждения (далее – Положение) регламентирует деятельность мини-музея, созданного в муниципальном бюджетном дошкольном учреждении детский сад «Насып»№1 (далее – Учреждение).</w:t>
      </w:r>
    </w:p>
    <w:p w:rsidR="0049255D" w:rsidRDefault="00A16085" w:rsidP="00A16085">
      <w:pPr>
        <w:pStyle w:val="a7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55D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</w:t>
      </w:r>
      <w:proofErr w:type="gramStart"/>
      <w:r w:rsidR="004925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255D">
        <w:rPr>
          <w:rFonts w:ascii="Times New Roman" w:hAnsi="Times New Roman" w:cs="Times New Roman"/>
          <w:sz w:val="28"/>
          <w:szCs w:val="28"/>
        </w:rPr>
        <w:t>:</w:t>
      </w:r>
    </w:p>
    <w:p w:rsidR="0049255D" w:rsidRDefault="0049255D" w:rsidP="00A16085">
      <w:pPr>
        <w:pStyle w:val="a7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«Об образовании  в Российской Федерации» №273-ФЗ от 29.12.2012г;</w:t>
      </w:r>
    </w:p>
    <w:p w:rsidR="0049255D" w:rsidRDefault="0049255D" w:rsidP="00A16085">
      <w:pPr>
        <w:pStyle w:val="a7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60B0E" w:rsidRDefault="00860B0E" w:rsidP="00A16085">
      <w:pPr>
        <w:pStyle w:val="a7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Учреждения.</w:t>
      </w:r>
    </w:p>
    <w:p w:rsidR="00860B0E" w:rsidRDefault="00860B0E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Мини-музей Учреждения является </w:t>
      </w:r>
      <w:r w:rsidR="002076C0">
        <w:rPr>
          <w:rFonts w:ascii="Times New Roman" w:hAnsi="Times New Roman" w:cs="Times New Roman"/>
          <w:sz w:val="28"/>
          <w:szCs w:val="28"/>
        </w:rPr>
        <w:t xml:space="preserve">основным хранилищем памятников национально-прикладного искусства </w:t>
      </w:r>
      <w:proofErr w:type="spellStart"/>
      <w:r w:rsidR="002076C0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="002076C0">
        <w:rPr>
          <w:rFonts w:ascii="Times New Roman" w:hAnsi="Times New Roman" w:cs="Times New Roman"/>
          <w:sz w:val="28"/>
          <w:szCs w:val="28"/>
        </w:rPr>
        <w:t>.</w:t>
      </w:r>
    </w:p>
    <w:p w:rsidR="00860B0E" w:rsidRDefault="00A16085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60B0E">
        <w:rPr>
          <w:rFonts w:ascii="Times New Roman" w:hAnsi="Times New Roman" w:cs="Times New Roman"/>
          <w:sz w:val="28"/>
          <w:szCs w:val="28"/>
        </w:rPr>
        <w:t>Мини-музей располагается в группов</w:t>
      </w:r>
      <w:r w:rsidR="002076C0">
        <w:rPr>
          <w:rFonts w:ascii="Times New Roman" w:hAnsi="Times New Roman" w:cs="Times New Roman"/>
          <w:sz w:val="28"/>
          <w:szCs w:val="28"/>
        </w:rPr>
        <w:t>о</w:t>
      </w:r>
      <w:r w:rsidR="00656A29">
        <w:rPr>
          <w:rFonts w:ascii="Times New Roman" w:hAnsi="Times New Roman" w:cs="Times New Roman"/>
          <w:sz w:val="28"/>
          <w:szCs w:val="28"/>
        </w:rPr>
        <w:t xml:space="preserve">м </w:t>
      </w:r>
      <w:r w:rsidR="00860B0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076C0">
        <w:rPr>
          <w:rFonts w:ascii="Times New Roman" w:hAnsi="Times New Roman" w:cs="Times New Roman"/>
          <w:sz w:val="28"/>
          <w:szCs w:val="28"/>
        </w:rPr>
        <w:t>и</w:t>
      </w:r>
      <w:r w:rsidR="00860B0E">
        <w:rPr>
          <w:rFonts w:ascii="Times New Roman" w:hAnsi="Times New Roman" w:cs="Times New Roman"/>
          <w:sz w:val="28"/>
          <w:szCs w:val="28"/>
        </w:rPr>
        <w:t xml:space="preserve"> Учреждения, отвечающим требованиям санитарных норм и правилам пожарной безопасности. </w:t>
      </w:r>
    </w:p>
    <w:p w:rsidR="002076C0" w:rsidRDefault="00860B0E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76C0">
        <w:rPr>
          <w:rFonts w:ascii="Times New Roman" w:hAnsi="Times New Roman" w:cs="Times New Roman"/>
          <w:sz w:val="28"/>
          <w:szCs w:val="28"/>
        </w:rPr>
        <w:t>.</w:t>
      </w:r>
      <w:r w:rsidR="005F34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085">
        <w:rPr>
          <w:rFonts w:ascii="Times New Roman" w:hAnsi="Times New Roman" w:cs="Times New Roman"/>
          <w:sz w:val="28"/>
          <w:szCs w:val="28"/>
        </w:rPr>
        <w:t xml:space="preserve"> </w:t>
      </w:r>
      <w:r w:rsidR="002076C0">
        <w:rPr>
          <w:rFonts w:ascii="Times New Roman" w:hAnsi="Times New Roman" w:cs="Times New Roman"/>
          <w:sz w:val="28"/>
          <w:szCs w:val="28"/>
        </w:rPr>
        <w:t>Руководитель Учреждения несет ответственность за целостность и полную сохранность всех находящихся в мини-музее экспонатов, а также за противопожарное  состояние мини-музея.</w:t>
      </w:r>
    </w:p>
    <w:p w:rsidR="002076C0" w:rsidRDefault="002076C0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Наряду с руководителем Учреждения, ответственность за сохранность и правильную постановку учета экспонатов несет воспитатель, на которого возложены приказом руководителя Учреждения обязанности ответственного за содержание мини-музея.</w:t>
      </w:r>
    </w:p>
    <w:p w:rsidR="00860B0E" w:rsidRDefault="00860B0E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76C0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 Срок данного Положения не ограничен. Положение действует до принятия нового.</w:t>
      </w:r>
    </w:p>
    <w:p w:rsidR="00A16085" w:rsidRDefault="00A16085" w:rsidP="00A16085">
      <w:pPr>
        <w:pStyle w:val="a7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60B0E" w:rsidRDefault="00860B0E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BC5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656A29" w:rsidRPr="00B93BC5" w:rsidRDefault="00656A29" w:rsidP="00A16085">
      <w:pPr>
        <w:pStyle w:val="a7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BC5" w:rsidRDefault="00860B0E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Мини-музей создается</w:t>
      </w:r>
      <w:r w:rsidR="00B93BC5">
        <w:rPr>
          <w:rFonts w:ascii="Times New Roman" w:hAnsi="Times New Roman" w:cs="Times New Roman"/>
          <w:sz w:val="28"/>
          <w:szCs w:val="28"/>
        </w:rPr>
        <w:t xml:space="preserve"> с целью обогащения  развивающего предметного пространства Учреждения, как средство формирования разносторонней личности.</w:t>
      </w:r>
    </w:p>
    <w:p w:rsidR="00B93BC5" w:rsidRDefault="00B93BC5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организации мини-музея являются:</w:t>
      </w:r>
    </w:p>
    <w:p w:rsidR="007D57F0" w:rsidRDefault="007D57F0" w:rsidP="00A16085">
      <w:pPr>
        <w:pStyle w:val="a7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воспитание;</w:t>
      </w:r>
    </w:p>
    <w:p w:rsidR="00B93BC5" w:rsidRDefault="007D57F0" w:rsidP="00A16085">
      <w:pPr>
        <w:pStyle w:val="a7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BC8">
        <w:rPr>
          <w:rFonts w:ascii="Times New Roman" w:hAnsi="Times New Roman" w:cs="Times New Roman"/>
          <w:sz w:val="28"/>
          <w:szCs w:val="28"/>
        </w:rPr>
        <w:t xml:space="preserve">пропаганда национального культурного наследия </w:t>
      </w:r>
      <w:proofErr w:type="spellStart"/>
      <w:r w:rsidR="00434BC8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="00434BC8">
        <w:rPr>
          <w:rFonts w:ascii="Times New Roman" w:hAnsi="Times New Roman" w:cs="Times New Roman"/>
          <w:sz w:val="28"/>
          <w:szCs w:val="28"/>
        </w:rPr>
        <w:t>;</w:t>
      </w:r>
    </w:p>
    <w:p w:rsidR="00434BC8" w:rsidRDefault="00434BC8" w:rsidP="00A16085">
      <w:pPr>
        <w:pStyle w:val="a7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7F0">
        <w:rPr>
          <w:rFonts w:ascii="Times New Roman" w:hAnsi="Times New Roman" w:cs="Times New Roman"/>
          <w:sz w:val="28"/>
          <w:szCs w:val="28"/>
        </w:rPr>
        <w:t>формирование исторического сознания;</w:t>
      </w:r>
    </w:p>
    <w:p w:rsidR="007D57F0" w:rsidRDefault="007D57F0" w:rsidP="00A16085">
      <w:pPr>
        <w:pStyle w:val="a7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привития детям навыков национально-прикладного искусства;</w:t>
      </w:r>
    </w:p>
    <w:p w:rsidR="007D57F0" w:rsidRDefault="007D57F0" w:rsidP="00A16085">
      <w:pPr>
        <w:pStyle w:val="a7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детей с предметами национального обихода.</w:t>
      </w:r>
    </w:p>
    <w:p w:rsidR="007D57F0" w:rsidRDefault="007D57F0" w:rsidP="00A16085">
      <w:pPr>
        <w:pStyle w:val="a7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функцией мини-музея является: познавательный, пропагандистский, нравственно-воспитательный, эстетико-воспитательные аспекты.</w:t>
      </w:r>
    </w:p>
    <w:p w:rsidR="007D57F0" w:rsidRDefault="007D57F0" w:rsidP="00A16085">
      <w:pPr>
        <w:pStyle w:val="a7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Закладывать основы формирования художественно-исторического мышления. Развивать социальную сферу ребенка, способствовать формированию основ эмоциональной, сенсорной культуры.</w:t>
      </w:r>
    </w:p>
    <w:p w:rsidR="00993896" w:rsidRPr="007D57F0" w:rsidRDefault="007D57F0" w:rsidP="00A16085">
      <w:pPr>
        <w:pStyle w:val="a7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опыт просветительской работы </w:t>
      </w:r>
      <w:r w:rsidR="00656A2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семьей ребенка. Музейные предметы являются документальным и наглядным свидетельством фактов возрождения национальных традиций адыгейского народа.  Обогащать содержание музейных экспозиций, формы организации музейно-образовательной деятельности, оснащая материально-техническую базу.</w:t>
      </w:r>
    </w:p>
    <w:p w:rsidR="00993896" w:rsidRDefault="00993896" w:rsidP="00A16085">
      <w:pPr>
        <w:pStyle w:val="a7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BC5" w:rsidRDefault="00B93BC5" w:rsidP="00A1608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BC5">
        <w:rPr>
          <w:rFonts w:ascii="Times New Roman" w:hAnsi="Times New Roman" w:cs="Times New Roman"/>
          <w:b/>
          <w:sz w:val="28"/>
          <w:szCs w:val="28"/>
        </w:rPr>
        <w:t>Основные направления, формы и методы деятельности мини-музея</w:t>
      </w:r>
      <w:r w:rsidR="00A16085">
        <w:rPr>
          <w:rFonts w:ascii="Times New Roman" w:hAnsi="Times New Roman" w:cs="Times New Roman"/>
          <w:b/>
          <w:sz w:val="28"/>
          <w:szCs w:val="28"/>
        </w:rPr>
        <w:t>.</w:t>
      </w:r>
    </w:p>
    <w:p w:rsidR="00A16085" w:rsidRDefault="00A16085" w:rsidP="00A16085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BC5" w:rsidRDefault="005665DD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Основными направлениями мини-музея являются:</w:t>
      </w:r>
    </w:p>
    <w:p w:rsidR="0049255D" w:rsidRDefault="005665DD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Создание фонда мини-музея. Фонд мини-музея создается в результате совместной деятельности  педагогов  Учреждения с </w:t>
      </w:r>
      <w:r w:rsidR="00F9333D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и их родителями (законными представителями) по сбору музейных экспонатов и предметов.</w:t>
      </w:r>
    </w:p>
    <w:p w:rsidR="005665DD" w:rsidRDefault="005665DD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Информационно-аналитическая деятельность мини-музея включает оформление стендов, витрин, выставок различной тематики, выпуск газет, публикация информации на сайте Учреждения.</w:t>
      </w:r>
    </w:p>
    <w:p w:rsidR="005665DD" w:rsidRDefault="005665DD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Просветительская  (образовательная деятельность)  деятельность мини-музея включает разработку и проведение разнообразных форм деятельности с </w:t>
      </w:r>
      <w:r w:rsidR="00F9333D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>: непосредственно образовательная деятельность, самостоятельная деятельность, экскурсии, конкурсы и др.</w:t>
      </w:r>
    </w:p>
    <w:p w:rsidR="005665DD" w:rsidRDefault="005665DD" w:rsidP="00A16085">
      <w:pPr>
        <w:pStyle w:val="a7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Общественно – полезная деятельность мини-музея заключается в поддержании в надлежащем виде, реставрации музейных экспонатов, создание макетов, изготовление утраченных экспонатов, поделок и других материалов.</w:t>
      </w:r>
    </w:p>
    <w:p w:rsidR="005665DD" w:rsidRPr="005665DD" w:rsidRDefault="005665DD" w:rsidP="00A16085">
      <w:pPr>
        <w:pStyle w:val="a7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5DD" w:rsidRDefault="005665DD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5DD">
        <w:rPr>
          <w:rFonts w:ascii="Times New Roman" w:hAnsi="Times New Roman" w:cs="Times New Roman"/>
          <w:b/>
          <w:sz w:val="28"/>
          <w:szCs w:val="28"/>
        </w:rPr>
        <w:t>4. Организация деятельности мини-музея</w:t>
      </w:r>
    </w:p>
    <w:p w:rsidR="007D57F0" w:rsidRDefault="007D57F0" w:rsidP="00A16085">
      <w:pPr>
        <w:pStyle w:val="a7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5DD" w:rsidRDefault="005665DD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Работа мини-музея осуществляется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учебного года</w:t>
      </w:r>
      <w:r w:rsidR="005F3451">
        <w:rPr>
          <w:rFonts w:ascii="Times New Roman" w:hAnsi="Times New Roman" w:cs="Times New Roman"/>
          <w:sz w:val="28"/>
          <w:szCs w:val="28"/>
        </w:rPr>
        <w:t xml:space="preserve"> в соответствии с календарно-тематическим планированием и расписанием непосредственно организационной деятельности.</w:t>
      </w:r>
    </w:p>
    <w:p w:rsidR="005F3451" w:rsidRDefault="005F3451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Участниками воспитательно-образовательного процесса в мини-музее являются воспитанники, педагоги, родители (законные представители). Организация и проведение экскурсий по мини-музею может осуществляться как взрослыми, так и детьми.</w:t>
      </w:r>
    </w:p>
    <w:p w:rsidR="00A16085" w:rsidRDefault="00A16085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16085" w:rsidRDefault="00A16085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F3451" w:rsidRDefault="005F3451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Экспонатами мини-музея могут пользоваться педагоги Учреждения при организации воспитательно-образовател</w:t>
      </w:r>
      <w:r w:rsidR="00A16085">
        <w:rPr>
          <w:rFonts w:ascii="Times New Roman" w:hAnsi="Times New Roman" w:cs="Times New Roman"/>
          <w:sz w:val="28"/>
          <w:szCs w:val="28"/>
        </w:rPr>
        <w:t>ьной работы с воспитанниками  (</w:t>
      </w:r>
      <w:r>
        <w:rPr>
          <w:rFonts w:ascii="Times New Roman" w:hAnsi="Times New Roman" w:cs="Times New Roman"/>
          <w:sz w:val="28"/>
          <w:szCs w:val="28"/>
        </w:rPr>
        <w:t>непосредственно образовательная, игровая, продуктивная, поисково-экспериментальная, музыкальная, театрализованная деятельность).</w:t>
      </w:r>
    </w:p>
    <w:p w:rsidR="005F3451" w:rsidRDefault="005F3451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61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Пополнение экспонатов мини-музея осуществляется в течение года. </w:t>
      </w:r>
    </w:p>
    <w:p w:rsidR="00161E00" w:rsidRDefault="00161E00" w:rsidP="00A16085">
      <w:pPr>
        <w:pStyle w:val="a7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E00" w:rsidRDefault="00161E00" w:rsidP="00A16085">
      <w:pPr>
        <w:pStyle w:val="a7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451" w:rsidRDefault="005F3451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451">
        <w:rPr>
          <w:rFonts w:ascii="Times New Roman" w:hAnsi="Times New Roman" w:cs="Times New Roman"/>
          <w:b/>
          <w:sz w:val="28"/>
          <w:szCs w:val="28"/>
        </w:rPr>
        <w:t>5. Делопроизводство</w:t>
      </w:r>
    </w:p>
    <w:p w:rsidR="00656A29" w:rsidRDefault="00656A29" w:rsidP="00A16085">
      <w:pPr>
        <w:pStyle w:val="a7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451" w:rsidRDefault="005F3451" w:rsidP="00A16085">
      <w:pPr>
        <w:pStyle w:val="a7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документации мини-музея относятся:</w:t>
      </w:r>
    </w:p>
    <w:p w:rsidR="005F3451" w:rsidRDefault="008245AB" w:rsidP="00A16085">
      <w:pPr>
        <w:pStyle w:val="a7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о создании мини-музея.</w:t>
      </w:r>
    </w:p>
    <w:p w:rsidR="008245AB" w:rsidRDefault="008245AB" w:rsidP="00A16085">
      <w:pPr>
        <w:pStyle w:val="a7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инвентаризации музейных экспонатов</w:t>
      </w:r>
      <w:r w:rsidR="006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8245AB" w:rsidRDefault="008245AB" w:rsidP="00A16085">
      <w:pPr>
        <w:pStyle w:val="a7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музейного  экспоната</w:t>
      </w:r>
      <w:r w:rsidR="006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8245AB" w:rsidRPr="00993896" w:rsidRDefault="008245AB" w:rsidP="00A1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161E00" w:rsidRDefault="00161E00" w:rsidP="008245AB">
      <w:pPr>
        <w:pStyle w:val="a7"/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8245AB" w:rsidRPr="00161E00" w:rsidRDefault="008245AB" w:rsidP="001008EF">
      <w:pPr>
        <w:tabs>
          <w:tab w:val="left" w:pos="6195"/>
        </w:tabs>
        <w:rPr>
          <w:b/>
          <w:sz w:val="28"/>
          <w:szCs w:val="28"/>
        </w:rPr>
      </w:pPr>
    </w:p>
    <w:sectPr w:rsidR="008245AB" w:rsidRPr="00161E00" w:rsidSect="00A16085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A6" w:rsidRDefault="001815A6" w:rsidP="0023005A">
      <w:pPr>
        <w:spacing w:after="0" w:line="240" w:lineRule="auto"/>
      </w:pPr>
      <w:r>
        <w:separator/>
      </w:r>
    </w:p>
  </w:endnote>
  <w:endnote w:type="continuationSeparator" w:id="0">
    <w:p w:rsidR="001815A6" w:rsidRDefault="001815A6" w:rsidP="0023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A6" w:rsidRDefault="001815A6" w:rsidP="0023005A">
      <w:pPr>
        <w:spacing w:after="0" w:line="240" w:lineRule="auto"/>
      </w:pPr>
      <w:r>
        <w:separator/>
      </w:r>
    </w:p>
  </w:footnote>
  <w:footnote w:type="continuationSeparator" w:id="0">
    <w:p w:rsidR="001815A6" w:rsidRDefault="001815A6" w:rsidP="00230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649"/>
    <w:multiLevelType w:val="multilevel"/>
    <w:tmpl w:val="5CE08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EEB"/>
    <w:rsid w:val="000868B1"/>
    <w:rsid w:val="001008EF"/>
    <w:rsid w:val="00161E00"/>
    <w:rsid w:val="001815A6"/>
    <w:rsid w:val="002076C0"/>
    <w:rsid w:val="0023005A"/>
    <w:rsid w:val="002D786C"/>
    <w:rsid w:val="00434BC8"/>
    <w:rsid w:val="0049255D"/>
    <w:rsid w:val="004F7D9D"/>
    <w:rsid w:val="00512638"/>
    <w:rsid w:val="005665DD"/>
    <w:rsid w:val="005F3451"/>
    <w:rsid w:val="00656A29"/>
    <w:rsid w:val="00724809"/>
    <w:rsid w:val="007548C3"/>
    <w:rsid w:val="007D57F0"/>
    <w:rsid w:val="007D5F42"/>
    <w:rsid w:val="00822BB5"/>
    <w:rsid w:val="008245AB"/>
    <w:rsid w:val="00860B0E"/>
    <w:rsid w:val="008E6E31"/>
    <w:rsid w:val="00993896"/>
    <w:rsid w:val="00A16085"/>
    <w:rsid w:val="00B93BC5"/>
    <w:rsid w:val="00D34447"/>
    <w:rsid w:val="00D51EEB"/>
    <w:rsid w:val="00F634BB"/>
    <w:rsid w:val="00F9333D"/>
    <w:rsid w:val="00F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05A"/>
  </w:style>
  <w:style w:type="paragraph" w:styleId="a5">
    <w:name w:val="footer"/>
    <w:basedOn w:val="a"/>
    <w:link w:val="a6"/>
    <w:uiPriority w:val="99"/>
    <w:unhideWhenUsed/>
    <w:rsid w:val="0023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05A"/>
  </w:style>
  <w:style w:type="paragraph" w:styleId="a7">
    <w:name w:val="List Paragraph"/>
    <w:basedOn w:val="a"/>
    <w:uiPriority w:val="34"/>
    <w:qFormat/>
    <w:rsid w:val="0023005A"/>
    <w:pPr>
      <w:ind w:left="720"/>
      <w:contextualSpacing/>
    </w:pPr>
  </w:style>
  <w:style w:type="table" w:styleId="a8">
    <w:name w:val="Table Grid"/>
    <w:basedOn w:val="a1"/>
    <w:uiPriority w:val="59"/>
    <w:rsid w:val="0082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2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05A"/>
  </w:style>
  <w:style w:type="paragraph" w:styleId="a5">
    <w:name w:val="footer"/>
    <w:basedOn w:val="a"/>
    <w:link w:val="a6"/>
    <w:uiPriority w:val="99"/>
    <w:unhideWhenUsed/>
    <w:rsid w:val="0023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05A"/>
  </w:style>
  <w:style w:type="paragraph" w:styleId="a7">
    <w:name w:val="List Paragraph"/>
    <w:basedOn w:val="a"/>
    <w:uiPriority w:val="34"/>
    <w:qFormat/>
    <w:rsid w:val="0023005A"/>
    <w:pPr>
      <w:ind w:left="720"/>
      <w:contextualSpacing/>
    </w:pPr>
  </w:style>
  <w:style w:type="table" w:styleId="a8">
    <w:name w:val="Table Grid"/>
    <w:basedOn w:val="a1"/>
    <w:uiPriority w:val="59"/>
    <w:rsid w:val="0082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2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2AF8-D4E6-45D8-8040-8AEBC5A2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14</cp:revision>
  <cp:lastPrinted>2017-01-17T09:46:00Z</cp:lastPrinted>
  <dcterms:created xsi:type="dcterms:W3CDTF">2017-01-11T05:07:00Z</dcterms:created>
  <dcterms:modified xsi:type="dcterms:W3CDTF">2017-10-30T16:30:00Z</dcterms:modified>
</cp:coreProperties>
</file>