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DD" w:rsidRPr="0045440F" w:rsidRDefault="004E25DD" w:rsidP="0045440F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20"/>
        </w:rPr>
      </w:pPr>
      <w:r w:rsidRPr="0045440F">
        <w:rPr>
          <w:rFonts w:ascii="Verdana" w:eastAsia="Times New Roman" w:hAnsi="Verdana" w:cs="Times New Roman"/>
          <w:b/>
          <w:bCs/>
          <w:color w:val="FF0000"/>
          <w:sz w:val="32"/>
          <w:szCs w:val="20"/>
        </w:rPr>
        <w:t>Работа с родителями по профилактике ДТП.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E25DD" w:rsidRPr="004E25DD" w:rsidTr="004E25DD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</w:tcBorders>
            <w:tcMar>
              <w:top w:w="94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66CCFF"/>
                <w:sz w:val="26"/>
                <w:szCs w:val="26"/>
              </w:rPr>
              <w:t xml:space="preserve">Работа дошкольного учреждения  по усвоению детьми правил безопасного </w:t>
            </w:r>
            <w:r w:rsidR="00F5361A" w:rsidRPr="004E25DD">
              <w:rPr>
                <w:rFonts w:ascii="Times New Roman" w:eastAsia="Times New Roman" w:hAnsi="Times New Roman" w:cs="Times New Roman"/>
                <w:color w:val="66CCFF"/>
                <w:sz w:val="26"/>
                <w:szCs w:val="26"/>
              </w:rPr>
              <w:t>движения,</w:t>
            </w:r>
            <w:r w:rsidRPr="004E25DD">
              <w:rPr>
                <w:rFonts w:ascii="Times New Roman" w:eastAsia="Times New Roman" w:hAnsi="Times New Roman" w:cs="Times New Roman"/>
                <w:color w:val="66CCFF"/>
                <w:sz w:val="26"/>
                <w:szCs w:val="26"/>
              </w:rPr>
              <w:t xml:space="preserve"> быть </w:t>
            </w:r>
            <w:r w:rsidR="00F5361A" w:rsidRPr="004E25DD">
              <w:rPr>
                <w:rFonts w:ascii="Times New Roman" w:eastAsia="Times New Roman" w:hAnsi="Times New Roman" w:cs="Times New Roman"/>
                <w:color w:val="66CCFF"/>
                <w:sz w:val="26"/>
                <w:szCs w:val="26"/>
              </w:rPr>
              <w:t>может,</w:t>
            </w:r>
            <w:r w:rsidRPr="004E25DD">
              <w:rPr>
                <w:rFonts w:ascii="Times New Roman" w:eastAsia="Times New Roman" w:hAnsi="Times New Roman" w:cs="Times New Roman"/>
                <w:color w:val="66CCFF"/>
                <w:sz w:val="26"/>
                <w:szCs w:val="26"/>
              </w:rPr>
              <w:t xml:space="preserve"> эффективной только при условии его сотрудничества в этом вопросе с родителями.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  организации такого сотрудничества важно помнить, что оно не должно носить декларативный и назидательный характер. Поэтому осуществляя работу по профилактике детского дорожно-транспортного травматизма с семьями </w:t>
            </w:r>
            <w:proofErr w:type="gramStart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воспитанников  мы</w:t>
            </w:r>
            <w:proofErr w:type="gram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строим контакт так, чтобы родители из пассивно принимающих информацию, </w:t>
            </w:r>
            <w:r w:rsidR="00F5361A"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становились,</w:t>
            </w: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активно действующими в процессе ее усвоения. В одном </w:t>
            </w:r>
            <w:proofErr w:type="gramStart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  более</w:t>
            </w:r>
            <w:proofErr w:type="gram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оправданным окажется индивидуальный диалог с отдельными родителями, в другом - знакомство с публикациями из местной и центральной прессы.</w:t>
            </w:r>
            <w:r w:rsidR="00925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этой целью в ДОУ проводятся родительские собрания, специально посвященные вопросам профилактики детского дорожно-транспортного травматизма: «Пример родителей – лучшая форма воспитания маленьких пешеходов», «Дисциплина на улице – залог безопасности участников дорожного движения», «Типичные случаи дорожно-транспортных происшествий, меры их предупреждения». На собрании родители обучаются методам формирования у детей правильного поведения  и ознакомления с Правилами дорожного движения.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  же  частыми  стали дискуссионные  встречи  «За круглым столом» с участием инспектора Государственной инспекции безопасности дорожного движения. Он проводит обсуждение проблем детского дорожно-</w:t>
            </w:r>
            <w:proofErr w:type="gramStart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транспортного  травматизма</w:t>
            </w:r>
            <w:proofErr w:type="gram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беседы, содержащие практические советы и рекомендации для родителей по обучению детей правилам  безопасного  поведения  в  процессе пешего движения, разбираются конкретные  дорожно- транспортные  происшествия с участием детей. С этой же целью в родительских уголках  каждой возрастной группы имеются рекомендации для родителей по обучению детей правилам безопасного поведения, по профилактике дорожно-транспортного травматизма.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повышения  интереса родителей и детей к дорожной азбуке, мы организуем различные  виды  досуговой  деятельности: викторины, конкурсы, праздники.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Так, стало хорошей традицией  в конце учебного года  проводить  конкурс «На лучший рисунок по безопасности дорожного движения», обязательным требованием которого является  участие взрослого и ребенка.</w:t>
            </w:r>
          </w:p>
          <w:p w:rsid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Очень интересными </w:t>
            </w:r>
            <w:proofErr w:type="gramStart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были  КВН</w:t>
            </w:r>
            <w:proofErr w:type="gram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участием родителей, где папы и  мамы   вместе с детьми  выполняли различные задания по правилам дорожного движения: «Собери знак», «Рассади пассажиров в автомобиле», «Назови правила для пешеходов».    Такие мероприятия очень важны, ведь родители и дети выступают единой командой, а в каких-то случаях дети выступают учителями своих родителей. Как признались многие </w:t>
            </w:r>
            <w:proofErr w:type="gramStart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родители,  они</w:t>
            </w:r>
            <w:proofErr w:type="gram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никогда раньше не  задумывались над  проблемой</w:t>
            </w:r>
            <w:r w:rsidR="003624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детской безопасности на </w:t>
            </w:r>
            <w:proofErr w:type="spellStart"/>
            <w:r w:rsidR="003624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дороге.</w:t>
            </w:r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r w:rsidRPr="004E25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детском саду  так же  используется опыт семейного воспитания у детей навыков безопасного поведения на дороге, так как именно индивидуальная работа может принести  желаемые  результа</w:t>
            </w:r>
            <w:r w:rsidR="00F53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</w:t>
            </w:r>
          </w:p>
          <w:p w:rsid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4E25DD" w:rsidRPr="00925169" w:rsidRDefault="00925169" w:rsidP="0092516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Хакуринохабльское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м</w:t>
            </w:r>
            <w:r w:rsidR="00F5361A" w:rsidRPr="00F5361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униципальное бюджетное дошкольное образовательное учреждение «Детский сад общеразвивающего вида                           № 1 «Насып»</w:t>
            </w:r>
          </w:p>
        </w:tc>
      </w:tr>
    </w:tbl>
    <w:p w:rsidR="00F5361A" w:rsidRDefault="004E25DD" w:rsidP="00925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Отчёт</w:t>
      </w:r>
    </w:p>
    <w:p w:rsidR="00F5361A" w:rsidRDefault="004E25DD" w:rsidP="004E25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2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по профилактике детского дорожно-т</w:t>
      </w:r>
      <w:r w:rsidR="00F5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ранспортного травматизма</w:t>
      </w:r>
    </w:p>
    <w:p w:rsidR="004E25DD" w:rsidRPr="004E25DD" w:rsidRDefault="00B550BD" w:rsidP="004E25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</w:t>
      </w:r>
      <w:r w:rsidR="0092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7-2018</w:t>
      </w:r>
      <w:r w:rsidR="004E25DD" w:rsidRPr="004E2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376"/>
        <w:gridCol w:w="4079"/>
        <w:gridCol w:w="2568"/>
      </w:tblGrid>
      <w:tr w:rsidR="004E25DD" w:rsidRPr="004E25DD" w:rsidTr="00AC4FC4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разделы мероприятий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основных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результат проведенных мероприятий</w:t>
            </w:r>
          </w:p>
        </w:tc>
      </w:tr>
      <w:tr w:rsidR="004E25DD" w:rsidRPr="004E25DD" w:rsidTr="00AC4FC4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 детьми: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рисунков «Внимание – дети!».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Развлечение «Дорога безопасности».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3. Открытое занятие «Секреты дорожной грамоты» с использованием мультимедийной презентации и мультфильма «Правила перевозки детей в автотранспорте».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4. Фотовыставка «Играем – правила дорожные закрепляем».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5. Беседы с детьми: «ПДД - малышам», «В гостях у дорожных знаков», «Дорожные знаки предупреждают», «Хотим всё знать – как правила дорожные соблюдать», «Разговор машин и пешеходов».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6. Занятия: «ПДД - малышам», «В гостях у дорожных знаков», «Дорожные знаки предупреждают», «Хотим всё знать – как правила дорожные соблюдать», «Разговор машин и пешеходов».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7. Книжный уголок с подбором детских книг о ПДД.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Сюжетно-ролевые игры «ГИБДД», </w:t>
            </w: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«Дорожное движение», «Автосервис».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9. Макет улицы города в каждой группе.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Экскурсии по улицам </w:t>
            </w:r>
            <w:r w:rsidR="00F5361A">
              <w:rPr>
                <w:rFonts w:ascii="Times New Roman" w:eastAsia="Times New Roman" w:hAnsi="Times New Roman" w:cs="Times New Roman"/>
                <w:sz w:val="24"/>
                <w:szCs w:val="24"/>
              </w:rPr>
              <w:t>аула с</w:t>
            </w: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изучения ПДД.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Просмотр обучающих видеофильмов о ПДД.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12. Дидактические игры: «ПДД для малышей», «Осторожно – дорога»,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«Пешеходы или водители?», «Кто доедет первым?», «Школа светофорных наук», «Лото по ПДД».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13. Спектакль «Приключения маленького автомобиля».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14. Викторина «Красный, жёлтый, зелёный»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 родителями: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Информационные стенды в</w:t>
            </w:r>
            <w:r w:rsidR="00F5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группах: «Внимание – красный свет», </w:t>
            </w: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«Выбери жизнь – пристегнись!», «Скрытые опасности на дороге», «Как правильно управлять велосипедом», «ПДД в весенне-летний период».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2. Памятки для родителей: «Правила перевозки детей в автомобиле», «Кто ты: пешеход или автолюбитель?», «Чтобы не было беды. Рекомендации по ПДД», «Взрослые и дети – кто на дороге за вас в ответе?», «А знаешь ли ты правила дорожного движения?».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Родительские собрания, на которых рассмотрены вопросы: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детского ДТТ;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предупреждения и профилактики ДТП с участием детей;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помощь родителей в организации уголков безопасности в ДОУ и оборудовании на территории </w:t>
            </w: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тренировочных площадок по обучению ПДД</w:t>
            </w:r>
          </w:p>
          <w:p w:rsidR="004E25DD" w:rsidRPr="004E25DD" w:rsidRDefault="00F5361A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25DD"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Консультации: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ДТП в весенне-летний период;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велосипед и ребёнок;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перевозки ребёнка в транспорте;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 родителей за воспитание у детей ПДД.</w:t>
            </w:r>
          </w:p>
          <w:p w:rsidR="004E25DD" w:rsidRPr="004E25DD" w:rsidRDefault="00F5361A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25DD"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. Папки-передвижки: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«Учите правила дорожного движения»;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«Когда мы пассажиры»;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«Правила дорожного движения в стихах и песнях».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 коллективом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1. Инструктаж с работниками ДОУ о предупреждении ДТП с участием детей.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2. Регулярное информирование о проблемах детского дорожно-транспортного травматизма в городе на общем собрании трудового коллектива.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конкурсах по ПДД на уровне ДОУ («Лучшая методическая разработка по изучению с детьми ПДД», «Предметно-игровая среда по ПДД»).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Выставка методической литературы для педагогов и художественной литературы для чтения детям по предупреждению ДДТП.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5. Методические материалы: видеотека по ПДД, картотека игр по ПДД, конспекты занятий и развлечений.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Разработаны памятки по предупреждению ДДТТ.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приняли участие в конкурсах по дорожной безопасности.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опроса у детей повысились знания о ПДД.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группах создана предметно-развивающая среда, способствующая усвоению правил детьми по ПДД.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Разработано методическое сопровождение изучения с детьми правил дорожного движения.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5DD" w:rsidRPr="004E25DD" w:rsidTr="00AC4FC4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Информационно-пропагандистское сопровождение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Размещение информации на сайте ДОУ: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конспекты мероприятий по профилактике ДТТ;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фотоотчёт;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нормативно-правовые документы (Паспорт дорожной безопасности, план работы по профилактике ДДТТ, приказы, Законы).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Информационный стенд в вестибюле ДОУ – «Дорога безопасности».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вестибюле и группах ДОУ созданы информационные стенды для размещения информации</w:t>
            </w:r>
          </w:p>
        </w:tc>
      </w:tr>
      <w:tr w:rsidR="004E25DD" w:rsidRPr="004E25DD" w:rsidTr="00AC4FC4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Приобретение методических пособий И.А. Лыковой и В.А. </w:t>
            </w:r>
            <w:proofErr w:type="spellStart"/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«Дорожная азбука», «Детская безопасность», «Азбука общения и поведения».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 игры «Дорожные знаки», «Дорожное лото», «Учим правила дорожного движения», «Дорожная азбука», «Уроки Светофора».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3. Тематические альбомы «Красный, жёлтый, зелёный», «Правила для пешеходов и автотранспорта», «Всё о ГИБДД», «Юный автолюбитель».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4. Атрибуты для сюжетно-ролевой игры «Дорожное движение», «ГИБДД»: дорожные знаки, макеты машин, форма сотрудника ГИБДД, светофор, «зебра».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5. Дидактический и игровой материал – дорожные знаки, светофор, машины.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5DD" w:rsidRPr="004E25DD" w:rsidTr="00AC4FC4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социумом.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Общее родительское собрание с участием сотрудника ГИБДД 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Беседа с детьми при участии инспектора ДПС </w:t>
            </w:r>
          </w:p>
          <w:p w:rsidR="004E25DD" w:rsidRPr="004E25DD" w:rsidRDefault="004E25DD" w:rsidP="00F53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Викторина «Правила дорожные детям знать положено» совместно с </w:t>
            </w:r>
            <w:r w:rsidR="00F5361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 на сайте ДОУ.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детской литературы по правилам дорожного движения.</w:t>
            </w:r>
          </w:p>
          <w:p w:rsidR="004E25DD" w:rsidRPr="004E25DD" w:rsidRDefault="004E25DD" w:rsidP="004E2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 презентация для дошкольников по ПДД.</w:t>
            </w:r>
          </w:p>
        </w:tc>
      </w:tr>
    </w:tbl>
    <w:p w:rsidR="004E25DD" w:rsidRPr="004E25DD" w:rsidRDefault="004E25DD" w:rsidP="004E2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44053" w:rsidRDefault="00925169"/>
    <w:sectPr w:rsidR="00444053" w:rsidSect="001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D"/>
    <w:rsid w:val="001A7256"/>
    <w:rsid w:val="0036245D"/>
    <w:rsid w:val="0045440F"/>
    <w:rsid w:val="004B5034"/>
    <w:rsid w:val="004E25DD"/>
    <w:rsid w:val="00682403"/>
    <w:rsid w:val="006F4C85"/>
    <w:rsid w:val="008E76AA"/>
    <w:rsid w:val="00925169"/>
    <w:rsid w:val="00AC4FC4"/>
    <w:rsid w:val="00B241F5"/>
    <w:rsid w:val="00B550BD"/>
    <w:rsid w:val="00CE0F81"/>
    <w:rsid w:val="00DA0443"/>
    <w:rsid w:val="00E42693"/>
    <w:rsid w:val="00F00D40"/>
    <w:rsid w:val="00F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C6CB"/>
  <w15:docId w15:val="{94A53CD1-AAE2-4C79-A4DB-799B1439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25DD"/>
  </w:style>
  <w:style w:type="character" w:customStyle="1" w:styleId="s2">
    <w:name w:val="s2"/>
    <w:basedOn w:val="a0"/>
    <w:rsid w:val="004E25DD"/>
  </w:style>
  <w:style w:type="paragraph" w:customStyle="1" w:styleId="p3">
    <w:name w:val="p3"/>
    <w:basedOn w:val="a"/>
    <w:rsid w:val="004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E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680">
          <w:marLeft w:val="748"/>
          <w:marRight w:val="74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935">
                  <w:marLeft w:val="1133"/>
                  <w:marRight w:val="1133"/>
                  <w:marTop w:val="170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7</cp:revision>
  <dcterms:created xsi:type="dcterms:W3CDTF">2016-05-17T17:41:00Z</dcterms:created>
  <dcterms:modified xsi:type="dcterms:W3CDTF">2019-01-19T06:39:00Z</dcterms:modified>
</cp:coreProperties>
</file>